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3543"/>
      </w:tblGrid>
      <w:tr w:rsidR="000727BE" w:rsidTr="000E000F">
        <w:trPr>
          <w:trHeight w:val="727"/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7BE" w:rsidRDefault="000727BE" w:rsidP="00B278AA">
            <w:pPr>
              <w:rPr>
                <w:rFonts w:cstheme="minorHAnsi"/>
              </w:rPr>
            </w:pPr>
            <w:r w:rsidRPr="000727BE">
              <w:rPr>
                <w:rFonts w:cstheme="minorHAnsi" w:hint="eastAsia"/>
              </w:rPr>
              <w:t>西文系多元自主學習小組</w:t>
            </w:r>
            <w:r w:rsidRPr="000727BE">
              <w:rPr>
                <w:rFonts w:cstheme="minorHAnsi" w:hint="eastAsia"/>
              </w:rPr>
              <w:t>-</w:t>
            </w:r>
            <w:r w:rsidRPr="000727BE">
              <w:rPr>
                <w:rFonts w:cstheme="minorHAnsi" w:hint="eastAsia"/>
              </w:rPr>
              <w:t>小組名稱：</w:t>
            </w:r>
            <w:r>
              <w:rPr>
                <w:rFonts w:cstheme="minorHAnsi" w:hint="eastAsia"/>
                <w:u w:val="single"/>
              </w:rPr>
              <w:t xml:space="preserve">                                          </w:t>
            </w:r>
            <w:r w:rsidRPr="000727BE">
              <w:rPr>
                <w:rFonts w:cstheme="minorHAnsi" w:hint="eastAsia"/>
              </w:rPr>
              <w:t xml:space="preserve">                        </w:t>
            </w:r>
          </w:p>
        </w:tc>
      </w:tr>
      <w:tr w:rsidR="000727BE" w:rsidTr="000E000F">
        <w:trPr>
          <w:trHeight w:val="727"/>
          <w:jc w:val="center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7BE" w:rsidRPr="00D56D64" w:rsidRDefault="000727BE" w:rsidP="00DA5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探討主題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7BE" w:rsidRPr="00894B9D" w:rsidRDefault="000727BE" w:rsidP="000727BE">
            <w:pPr>
              <w:rPr>
                <w:rFonts w:cstheme="minorHAnsi"/>
              </w:rPr>
            </w:pPr>
            <w:r>
              <w:rPr>
                <w:rFonts w:asciiTheme="minorEastAsia" w:hAnsiTheme="minorEastAsia" w:cstheme="minorHAnsi" w:hint="eastAsia"/>
              </w:rPr>
              <w:t>□</w:t>
            </w:r>
            <w:r w:rsidRPr="00894B9D">
              <w:rPr>
                <w:rFonts w:cstheme="minorHAnsi"/>
              </w:rPr>
              <w:t>西文</w:t>
            </w:r>
            <w:r>
              <w:rPr>
                <w:rFonts w:cstheme="minorHAnsi"/>
              </w:rPr>
              <w:t>課內教材複</w:t>
            </w:r>
            <w:r w:rsidRPr="00894B9D">
              <w:rPr>
                <w:rFonts w:cstheme="minorHAnsi"/>
              </w:rPr>
              <w:t>習</w:t>
            </w:r>
            <w:r>
              <w:rPr>
                <w:rFonts w:cstheme="minorHAnsi"/>
              </w:rPr>
              <w:t xml:space="preserve">             </w:t>
            </w:r>
            <w:r>
              <w:rPr>
                <w:rFonts w:ascii="新細明體" w:eastAsia="新細明體" w:hAnsi="新細明體" w:cstheme="minorHAnsi" w:hint="eastAsia"/>
              </w:rPr>
              <w:t>□</w:t>
            </w:r>
            <w:r w:rsidRPr="00894B9D">
              <w:rPr>
                <w:rFonts w:cstheme="minorHAnsi"/>
              </w:rPr>
              <w:t>DELE</w:t>
            </w:r>
            <w:r w:rsidRPr="00894B9D">
              <w:rPr>
                <w:rFonts w:cstheme="minorHAnsi"/>
              </w:rPr>
              <w:t>考試</w:t>
            </w:r>
            <w:r>
              <w:rPr>
                <w:rFonts w:cstheme="minorHAnsi"/>
              </w:rPr>
              <w:t>準備</w:t>
            </w:r>
          </w:p>
          <w:p w:rsidR="000727BE" w:rsidRPr="00894B9D" w:rsidRDefault="000727BE" w:rsidP="000727BE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西語國家文學</w:t>
            </w:r>
            <w:r>
              <w:rPr>
                <w:rFonts w:cstheme="minorHAnsi"/>
              </w:rPr>
              <w:t xml:space="preserve">                 </w:t>
            </w: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台灣文學</w:t>
            </w:r>
          </w:p>
          <w:p w:rsidR="000727BE" w:rsidRPr="00372664" w:rsidRDefault="000727BE" w:rsidP="000727BE">
            <w:pPr>
              <w:rPr>
                <w:rFonts w:ascii="新細明體" w:eastAsia="新細明體" w:hAnsi="新細明體" w:cstheme="minorHAnsi"/>
                <w:u w:val="single"/>
              </w:rPr>
            </w:pPr>
            <w:r>
              <w:rPr>
                <w:rFonts w:ascii="新細明體" w:eastAsia="新細明體" w:hAnsi="新細明體" w:cstheme="minorHAnsi"/>
              </w:rPr>
              <w:t xml:space="preserve">  </w:t>
            </w:r>
            <w:r w:rsidRPr="00372664">
              <w:rPr>
                <w:rFonts w:ascii="新細明體" w:eastAsia="新細明體" w:hAnsi="新細明體" w:cstheme="minorHAnsi" w:hint="eastAsia"/>
              </w:rPr>
              <w:t>讀物名稱</w:t>
            </w:r>
            <w:r>
              <w:rPr>
                <w:rFonts w:ascii="新細明體" w:eastAsia="新細明體" w:hAnsi="新細明體" w:cstheme="minorHAnsi" w:hint="eastAsia"/>
              </w:rPr>
              <w:t>：</w:t>
            </w:r>
            <w:r w:rsidRPr="00372664">
              <w:rPr>
                <w:rFonts w:ascii="新細明體" w:eastAsia="新細明體" w:hAnsi="新細明體" w:cstheme="minorHAnsi" w:hint="eastAsia"/>
                <w:u w:val="single"/>
              </w:rPr>
              <w:t xml:space="preserve">                  </w:t>
            </w:r>
            <w:r>
              <w:rPr>
                <w:rFonts w:ascii="新細明體" w:eastAsia="新細明體" w:hAnsi="新細明體" w:cstheme="minorHAnsi" w:hint="eastAsia"/>
              </w:rPr>
              <w:t xml:space="preserve">   </w:t>
            </w:r>
            <w:r w:rsidRPr="00372664">
              <w:rPr>
                <w:rFonts w:ascii="新細明體" w:eastAsia="新細明體" w:hAnsi="新細明體" w:cstheme="minorHAnsi" w:hint="eastAsia"/>
              </w:rPr>
              <w:t>讀物名稱</w:t>
            </w:r>
            <w:r>
              <w:rPr>
                <w:rFonts w:ascii="新細明體" w:eastAsia="新細明體" w:hAnsi="新細明體" w:cstheme="minorHAnsi" w:hint="eastAsia"/>
              </w:rPr>
              <w:t>：</w:t>
            </w:r>
            <w:r w:rsidRPr="00372664">
              <w:rPr>
                <w:rFonts w:ascii="新細明體" w:eastAsia="新細明體" w:hAnsi="新細明體" w:cstheme="minorHAnsi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cstheme="minorHAnsi" w:hint="eastAsia"/>
                <w:u w:val="single"/>
              </w:rPr>
              <w:t xml:space="preserve">                   </w:t>
            </w:r>
          </w:p>
          <w:p w:rsidR="000727BE" w:rsidRDefault="000727BE" w:rsidP="000727BE">
            <w:pPr>
              <w:rPr>
                <w:rFonts w:ascii="新細明體" w:eastAsia="新細明體" w:hAnsi="新細明體" w:cstheme="minorHAnsi"/>
              </w:rPr>
            </w:pPr>
          </w:p>
          <w:p w:rsidR="000727BE" w:rsidRDefault="000727BE" w:rsidP="000727BE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西語電影</w:t>
            </w:r>
            <w:r>
              <w:rPr>
                <w:rFonts w:cstheme="minorHAnsi"/>
              </w:rPr>
              <w:t xml:space="preserve">                     </w:t>
            </w:r>
            <w:r w:rsidRPr="00372664">
              <w:rPr>
                <w:rFonts w:cstheme="minorHAnsi" w:hint="eastAsia"/>
              </w:rPr>
              <w:t>□西語影集：</w:t>
            </w:r>
          </w:p>
          <w:p w:rsidR="000727BE" w:rsidRPr="00372664" w:rsidRDefault="000727BE" w:rsidP="000727B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 </w:t>
            </w:r>
            <w:r w:rsidRPr="00894B9D">
              <w:rPr>
                <w:rFonts w:cstheme="minorHAnsi"/>
              </w:rPr>
              <w:t>電影片名</w:t>
            </w:r>
            <w:r>
              <w:rPr>
                <w:rFonts w:cstheme="minorHAnsi"/>
              </w:rPr>
              <w:t>：</w:t>
            </w:r>
            <w:r w:rsidRPr="00372664">
              <w:rPr>
                <w:rFonts w:cstheme="minorHAnsi"/>
                <w:u w:val="single"/>
              </w:rPr>
              <w:t xml:space="preserve">              </w:t>
            </w:r>
            <w:r>
              <w:rPr>
                <w:rFonts w:cstheme="minorHAnsi"/>
                <w:u w:val="single"/>
              </w:rPr>
              <w:t xml:space="preserve"> </w:t>
            </w:r>
            <w:r w:rsidRPr="00372664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 </w:t>
            </w:r>
            <w:r w:rsidRPr="00372664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372664">
              <w:rPr>
                <w:rFonts w:cstheme="minorHAnsi" w:hint="eastAsia"/>
              </w:rPr>
              <w:t>影集名稱</w:t>
            </w:r>
            <w:r>
              <w:rPr>
                <w:rFonts w:cstheme="minorHAnsi" w:hint="eastAsia"/>
              </w:rPr>
              <w:t>：</w:t>
            </w:r>
            <w:r w:rsidRPr="00372664">
              <w:rPr>
                <w:rFonts w:cstheme="minorHAnsi" w:hint="eastAsia"/>
                <w:u w:val="single"/>
              </w:rPr>
              <w:t xml:space="preserve"> </w:t>
            </w:r>
            <w:r>
              <w:rPr>
                <w:rFonts w:cstheme="minorHAnsi" w:hint="eastAsia"/>
                <w:u w:val="single"/>
              </w:rPr>
              <w:t xml:space="preserve">                   </w:t>
            </w:r>
          </w:p>
          <w:p w:rsidR="000727BE" w:rsidRDefault="000727BE" w:rsidP="000727BE">
            <w:pPr>
              <w:rPr>
                <w:rFonts w:ascii="新細明體" w:eastAsia="新細明體" w:hAnsi="新細明體" w:cstheme="minorHAnsi"/>
              </w:rPr>
            </w:pPr>
          </w:p>
          <w:p w:rsidR="000727BE" w:rsidRPr="00372664" w:rsidRDefault="000727BE" w:rsidP="000727BE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 w:rsidRPr="00894B9D">
              <w:rPr>
                <w:rFonts w:cstheme="minorHAnsi"/>
              </w:rPr>
              <w:t>其他：</w:t>
            </w:r>
          </w:p>
        </w:tc>
      </w:tr>
      <w:tr w:rsidR="00927C37" w:rsidTr="000E000F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927C37" w:rsidRPr="00894B9D" w:rsidRDefault="00927C37" w:rsidP="00927C3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中文姓名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27C37" w:rsidRPr="00894B9D" w:rsidRDefault="00927C37" w:rsidP="00927C3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西文名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</w:p>
        </w:tc>
      </w:tr>
      <w:tr w:rsidR="00927C37" w:rsidTr="000E000F">
        <w:trPr>
          <w:jc w:val="center"/>
        </w:trPr>
        <w:tc>
          <w:tcPr>
            <w:tcW w:w="1413" w:type="dxa"/>
            <w:tcBorders>
              <w:left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學號</w:t>
            </w:r>
          </w:p>
        </w:tc>
        <w:tc>
          <w:tcPr>
            <w:tcW w:w="3544" w:type="dxa"/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電話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</w:p>
        </w:tc>
      </w:tr>
      <w:tr w:rsidR="00927C37" w:rsidTr="000E000F">
        <w:trPr>
          <w:jc w:val="center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</w:t>
            </w:r>
            <w:r>
              <w:rPr>
                <w:rFonts w:cstheme="minorHAnsi"/>
              </w:rPr>
              <w:t>mail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</w:tcPr>
          <w:p w:rsidR="00927C37" w:rsidRDefault="00927C37" w:rsidP="00927C37">
            <w:pPr>
              <w:jc w:val="center"/>
              <w:rPr>
                <w:rFonts w:cstheme="minorHAnsi"/>
              </w:rPr>
            </w:pPr>
          </w:p>
        </w:tc>
      </w:tr>
      <w:tr w:rsidR="00927C37" w:rsidTr="000E000F">
        <w:trPr>
          <w:jc w:val="center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7C37" w:rsidRPr="000E000F" w:rsidRDefault="000727BE" w:rsidP="000E000F">
            <w:pPr>
              <w:rPr>
                <w:rFonts w:cstheme="minorHAnsi"/>
                <w:b/>
              </w:rPr>
            </w:pPr>
            <w:r w:rsidRPr="000E000F">
              <w:rPr>
                <w:rFonts w:cstheme="minorHAnsi"/>
                <w:b/>
              </w:rPr>
              <w:t>多元自主學習小組的參加心得</w:t>
            </w:r>
          </w:p>
        </w:tc>
      </w:tr>
      <w:tr w:rsidR="00927C37" w:rsidTr="000E000F">
        <w:trPr>
          <w:trHeight w:val="2551"/>
          <w:jc w:val="center"/>
        </w:trPr>
        <w:tc>
          <w:tcPr>
            <w:tcW w:w="96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7C37" w:rsidRPr="00083F54" w:rsidRDefault="000E000F" w:rsidP="00B27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例如：課外的自主</w:t>
            </w:r>
            <w:r w:rsidR="00083F54" w:rsidRPr="00083F54">
              <w:rPr>
                <w:rFonts w:cstheme="minorHAnsi"/>
                <w:sz w:val="20"/>
                <w:szCs w:val="20"/>
              </w:rPr>
              <w:t>學習</w:t>
            </w:r>
            <w:r>
              <w:rPr>
                <w:rFonts w:cstheme="minorHAnsi"/>
                <w:sz w:val="20"/>
                <w:szCs w:val="20"/>
              </w:rPr>
              <w:t>小組運作</w:t>
            </w:r>
            <w:r w:rsidR="00083F54" w:rsidRPr="00083F54">
              <w:rPr>
                <w:rFonts w:cstheme="minorHAnsi"/>
                <w:sz w:val="20"/>
                <w:szCs w:val="20"/>
              </w:rPr>
              <w:t>，對</w:t>
            </w:r>
            <w:r w:rsidR="00083F54">
              <w:rPr>
                <w:rFonts w:cstheme="minorHAnsi"/>
                <w:sz w:val="20"/>
                <w:szCs w:val="20"/>
              </w:rPr>
              <w:t>學習過程</w:t>
            </w:r>
            <w:r w:rsidR="00083F54" w:rsidRPr="00083F54">
              <w:rPr>
                <w:rFonts w:cstheme="minorHAnsi"/>
                <w:sz w:val="20"/>
                <w:szCs w:val="20"/>
              </w:rPr>
              <w:t>有什麼幫助</w:t>
            </w:r>
            <w:r w:rsidR="00083F54" w:rsidRPr="00083F54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>或其他你想分享的心得。</w:t>
            </w:r>
          </w:p>
          <w:p w:rsidR="00083F54" w:rsidRDefault="00083F54" w:rsidP="00B278AA">
            <w:pPr>
              <w:rPr>
                <w:rFonts w:cstheme="minorHAnsi"/>
              </w:rPr>
            </w:pPr>
          </w:p>
        </w:tc>
      </w:tr>
      <w:tr w:rsidR="00927C37" w:rsidTr="000E000F">
        <w:trPr>
          <w:jc w:val="center"/>
        </w:trPr>
        <w:tc>
          <w:tcPr>
            <w:tcW w:w="96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7C37" w:rsidRPr="000E000F" w:rsidRDefault="000727BE" w:rsidP="00B278AA">
            <w:pPr>
              <w:rPr>
                <w:rFonts w:cstheme="minorHAnsi"/>
                <w:b/>
              </w:rPr>
            </w:pPr>
            <w:r w:rsidRPr="000E000F">
              <w:rPr>
                <w:rFonts w:cstheme="minorHAnsi"/>
                <w:b/>
              </w:rPr>
              <w:t>探討主題的學習心得</w:t>
            </w:r>
          </w:p>
        </w:tc>
      </w:tr>
      <w:tr w:rsidR="00927C37" w:rsidTr="000E000F">
        <w:trPr>
          <w:trHeight w:val="2551"/>
          <w:jc w:val="center"/>
        </w:trPr>
        <w:tc>
          <w:tcPr>
            <w:tcW w:w="96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7C37" w:rsidRPr="00083F54" w:rsidRDefault="00083F54" w:rsidP="00B278AA">
            <w:pPr>
              <w:rPr>
                <w:rFonts w:cstheme="minorHAnsi"/>
                <w:sz w:val="20"/>
                <w:szCs w:val="20"/>
              </w:rPr>
            </w:pPr>
            <w:r w:rsidRPr="00083F54">
              <w:rPr>
                <w:rFonts w:cstheme="minorHAnsi"/>
                <w:sz w:val="20"/>
                <w:szCs w:val="20"/>
              </w:rPr>
              <w:t>例如：此項主題的深入探討，對</w:t>
            </w:r>
            <w:r w:rsidR="000E000F">
              <w:rPr>
                <w:rFonts w:cstheme="minorHAnsi"/>
                <w:sz w:val="20"/>
                <w:szCs w:val="20"/>
              </w:rPr>
              <w:t>整體</w:t>
            </w:r>
            <w:r w:rsidRPr="00083F54">
              <w:rPr>
                <w:rFonts w:cstheme="minorHAnsi"/>
                <w:sz w:val="20"/>
                <w:szCs w:val="20"/>
              </w:rPr>
              <w:t>學習過程有什麼幫助</w:t>
            </w:r>
            <w:r w:rsidRPr="00083F54">
              <w:rPr>
                <w:rFonts w:cstheme="minorHAnsi"/>
                <w:sz w:val="20"/>
                <w:szCs w:val="20"/>
              </w:rPr>
              <w:t>?</w:t>
            </w:r>
            <w:r w:rsidR="000E000F">
              <w:rPr>
                <w:rFonts w:cstheme="minorHAnsi"/>
                <w:sz w:val="20"/>
                <w:szCs w:val="20"/>
              </w:rPr>
              <w:t>或其他你獲得的學習心得。</w:t>
            </w:r>
          </w:p>
        </w:tc>
      </w:tr>
      <w:tr w:rsidR="00927C37" w:rsidTr="000E000F">
        <w:trPr>
          <w:jc w:val="center"/>
        </w:trPr>
        <w:tc>
          <w:tcPr>
            <w:tcW w:w="96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7C37" w:rsidRPr="000E000F" w:rsidRDefault="000727BE" w:rsidP="00083F54">
            <w:pPr>
              <w:rPr>
                <w:rFonts w:cstheme="minorHAnsi"/>
                <w:b/>
              </w:rPr>
            </w:pPr>
            <w:r w:rsidRPr="000E000F">
              <w:rPr>
                <w:rFonts w:cstheme="minorHAnsi"/>
                <w:b/>
              </w:rPr>
              <w:t>對多元自主學習小組</w:t>
            </w:r>
            <w:r w:rsidR="00083F54" w:rsidRPr="000E000F">
              <w:rPr>
                <w:rFonts w:cstheme="minorHAnsi"/>
                <w:b/>
              </w:rPr>
              <w:t>制度</w:t>
            </w:r>
            <w:r w:rsidRPr="000E000F">
              <w:rPr>
                <w:rFonts w:cstheme="minorHAnsi"/>
                <w:b/>
              </w:rPr>
              <w:t>的各項建議</w:t>
            </w:r>
          </w:p>
        </w:tc>
      </w:tr>
      <w:tr w:rsidR="00927C37" w:rsidTr="000E000F">
        <w:trPr>
          <w:trHeight w:val="2317"/>
          <w:jc w:val="center"/>
        </w:trPr>
        <w:tc>
          <w:tcPr>
            <w:tcW w:w="96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C37" w:rsidRPr="00083F54" w:rsidRDefault="00083F54" w:rsidP="00B278AA">
            <w:pPr>
              <w:rPr>
                <w:rFonts w:cstheme="minorHAnsi"/>
                <w:sz w:val="20"/>
                <w:szCs w:val="20"/>
              </w:rPr>
            </w:pPr>
            <w:r w:rsidRPr="00083F54">
              <w:rPr>
                <w:rFonts w:cstheme="minorHAnsi"/>
                <w:sz w:val="20"/>
                <w:szCs w:val="20"/>
              </w:rPr>
              <w:t>例如：給日後有興趣申請的同學相關建議或是對系辦公室</w:t>
            </w:r>
            <w:r>
              <w:rPr>
                <w:rFonts w:cstheme="minorHAnsi"/>
                <w:sz w:val="20"/>
                <w:szCs w:val="20"/>
              </w:rPr>
              <w:t>建立更完善</w:t>
            </w:r>
            <w:r w:rsidRPr="00083F54">
              <w:rPr>
                <w:rFonts w:cstheme="minorHAnsi"/>
                <w:sz w:val="20"/>
                <w:szCs w:val="20"/>
              </w:rPr>
              <w:t>制度的建議。</w:t>
            </w:r>
          </w:p>
        </w:tc>
      </w:tr>
    </w:tbl>
    <w:p w:rsidR="00927C37" w:rsidRDefault="00927C37"/>
    <w:p w:rsidR="00D02FDE" w:rsidRDefault="00D02FDE"/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4663"/>
        <w:gridCol w:w="4546"/>
      </w:tblGrid>
      <w:tr w:rsidR="00D02FDE" w:rsidRPr="00894B9D" w:rsidTr="00B278AA">
        <w:trPr>
          <w:trHeight w:val="680"/>
          <w:jc w:val="center"/>
        </w:trPr>
        <w:tc>
          <w:tcPr>
            <w:tcW w:w="92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FDE" w:rsidRPr="00EE4EEE" w:rsidRDefault="00D02FDE" w:rsidP="00B278AA">
            <w:pPr>
              <w:jc w:val="center"/>
              <w:rPr>
                <w:rFonts w:ascii="Times New Roman" w:hAnsi="Times New Roman" w:cs="Times New Roman" w:hint="eastAsia"/>
                <w:u w:val="single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lastRenderedPageBreak/>
              <w:t>小組學習過程照片記錄</w:t>
            </w:r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/>
                <w:color w:val="D0CECE" w:themeColor="background2" w:themeShade="E6"/>
              </w:rPr>
              <w:t>第</w:t>
            </w:r>
            <w:r w:rsidRPr="00E533C8">
              <w:rPr>
                <w:rFonts w:cstheme="minorHAnsi"/>
                <w:color w:val="D0CECE" w:themeColor="background2" w:themeShade="E6"/>
              </w:rPr>
              <w:t>1</w:t>
            </w:r>
            <w:proofErr w:type="gramStart"/>
            <w:r w:rsidRPr="00E533C8">
              <w:rPr>
                <w:rFonts w:cstheme="minorHAnsi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2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3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4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5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6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7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8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9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10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  <w:tr w:rsidR="00D02FDE" w:rsidRPr="00894B9D" w:rsidTr="00B278AA">
        <w:trPr>
          <w:trHeight w:val="2154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11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  <w:tc>
          <w:tcPr>
            <w:tcW w:w="4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FDE" w:rsidRPr="00E533C8" w:rsidRDefault="00D02FDE" w:rsidP="00B278AA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E533C8">
              <w:rPr>
                <w:rFonts w:cstheme="minorHAnsi" w:hint="eastAsia"/>
                <w:color w:val="D0CECE" w:themeColor="background2" w:themeShade="E6"/>
              </w:rPr>
              <w:t>第</w:t>
            </w:r>
            <w:r w:rsidRPr="00E533C8">
              <w:rPr>
                <w:rFonts w:cstheme="minorHAnsi" w:hint="eastAsia"/>
                <w:color w:val="D0CECE" w:themeColor="background2" w:themeShade="E6"/>
              </w:rPr>
              <w:t>12</w:t>
            </w:r>
            <w:proofErr w:type="gramStart"/>
            <w:r w:rsidRPr="00E533C8">
              <w:rPr>
                <w:rFonts w:cstheme="minorHAnsi" w:hint="eastAsia"/>
                <w:color w:val="D0CECE" w:themeColor="background2" w:themeShade="E6"/>
              </w:rPr>
              <w:t>週</w:t>
            </w:r>
            <w:proofErr w:type="gramEnd"/>
          </w:p>
        </w:tc>
      </w:tr>
    </w:tbl>
    <w:p w:rsidR="00D02FDE" w:rsidRPr="00D02FDE" w:rsidRDefault="00D02FDE">
      <w:pPr>
        <w:rPr>
          <w:rFonts w:hint="eastAsia"/>
        </w:rPr>
      </w:pPr>
      <w:bookmarkStart w:id="0" w:name="_GoBack"/>
      <w:bookmarkEnd w:id="0"/>
    </w:p>
    <w:sectPr w:rsidR="00D02FDE" w:rsidRPr="00D02FDE" w:rsidSect="00A60ED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4A" w:rsidRDefault="0018044A" w:rsidP="00927C37">
      <w:r>
        <w:separator/>
      </w:r>
    </w:p>
  </w:endnote>
  <w:endnote w:type="continuationSeparator" w:id="0">
    <w:p w:rsidR="0018044A" w:rsidRDefault="0018044A" w:rsidP="0092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4A" w:rsidRDefault="0018044A" w:rsidP="00927C37">
      <w:r>
        <w:separator/>
      </w:r>
    </w:p>
  </w:footnote>
  <w:footnote w:type="continuationSeparator" w:id="0">
    <w:p w:rsidR="0018044A" w:rsidRDefault="0018044A" w:rsidP="0092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0F" w:rsidRPr="000E000F" w:rsidRDefault="000E000F" w:rsidP="000E000F">
    <w:pPr>
      <w:pStyle w:val="a3"/>
      <w:jc w:val="center"/>
      <w:rPr>
        <w:rFonts w:ascii="微軟正黑體" w:eastAsia="微軟正黑體" w:hAnsi="微軟正黑體" w:cstheme="minorHAnsi"/>
        <w:b/>
      </w:rPr>
    </w:pPr>
    <w:r w:rsidRPr="000E000F">
      <w:rPr>
        <w:rFonts w:ascii="微軟正黑體" w:eastAsia="微軟正黑體" w:hAnsi="微軟正黑體" w:cstheme="minorHAnsi"/>
        <w:b/>
        <w:sz w:val="33"/>
        <w:szCs w:val="33"/>
      </w:rPr>
      <w:t>輔仁大學西文系多元自主學習成果報告表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3B"/>
    <w:rsid w:val="000727BE"/>
    <w:rsid w:val="00083F54"/>
    <w:rsid w:val="000E000F"/>
    <w:rsid w:val="0018044A"/>
    <w:rsid w:val="0054678B"/>
    <w:rsid w:val="0060523B"/>
    <w:rsid w:val="007E0DC4"/>
    <w:rsid w:val="00885E51"/>
    <w:rsid w:val="00927C37"/>
    <w:rsid w:val="00981B48"/>
    <w:rsid w:val="00A06E19"/>
    <w:rsid w:val="00A60EDD"/>
    <w:rsid w:val="00C70FC1"/>
    <w:rsid w:val="00D02FDE"/>
    <w:rsid w:val="00D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ED864-5DDC-40B5-BAE1-E6BEC52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C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37"/>
    <w:rPr>
      <w:sz w:val="20"/>
      <w:szCs w:val="20"/>
    </w:rPr>
  </w:style>
  <w:style w:type="table" w:styleId="a7">
    <w:name w:val="Table Grid"/>
    <w:basedOn w:val="a1"/>
    <w:uiPriority w:val="39"/>
    <w:rsid w:val="0092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9</cp:revision>
  <dcterms:created xsi:type="dcterms:W3CDTF">2022-01-13T02:27:00Z</dcterms:created>
  <dcterms:modified xsi:type="dcterms:W3CDTF">2022-01-14T03:15:00Z</dcterms:modified>
</cp:coreProperties>
</file>