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32" w:tblpY="1619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4021"/>
      </w:tblGrid>
      <w:tr w:rsidR="00642818">
        <w:trPr>
          <w:trHeight w:val="867"/>
        </w:trPr>
        <w:tc>
          <w:tcPr>
            <w:tcW w:w="9709" w:type="dxa"/>
            <w:gridSpan w:val="4"/>
            <w:vAlign w:val="center"/>
          </w:tcPr>
          <w:p w:rsidR="00642818" w:rsidRDefault="004E20D1">
            <w:pPr>
              <w:jc w:val="center"/>
              <w:rPr>
                <w:rFonts w:ascii="標楷體" w:eastAsia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  <w:szCs w:val="40"/>
              </w:rPr>
              <w:t>輔仁大學104學年度學生修讀輔系申請單</w:t>
            </w:r>
          </w:p>
        </w:tc>
      </w:tr>
      <w:tr w:rsidR="00642818">
        <w:trPr>
          <w:cantSplit/>
          <w:trHeight w:val="1798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系</w:t>
            </w:r>
          </w:p>
          <w:p w:rsidR="00642818" w:rsidRDefault="006428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班</w:t>
            </w:r>
          </w:p>
          <w:p w:rsidR="00642818" w:rsidRDefault="006428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申請時</w:t>
            </w:r>
          </w:p>
          <w:p w:rsidR="00642818" w:rsidRDefault="006428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之年級</w:t>
            </w:r>
          </w:p>
        </w:tc>
        <w:tc>
          <w:tcPr>
            <w:tcW w:w="4021" w:type="dxa"/>
            <w:vAlign w:val="center"/>
          </w:tcPr>
          <w:p w:rsidR="00DF1F99" w:rsidRDefault="00642818">
            <w:pPr>
              <w:ind w:left="3120" w:hangingChars="1300" w:hanging="3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□學士班 </w:t>
            </w:r>
            <w:r w:rsidR="00DF1F99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□進修學士班</w:t>
            </w:r>
          </w:p>
          <w:p w:rsidR="00642818" w:rsidRDefault="00642818" w:rsidP="00DF1F99">
            <w:pPr>
              <w:ind w:firstLineChars="1300" w:firstLine="3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學系</w:t>
            </w:r>
          </w:p>
          <w:p w:rsidR="00642818" w:rsidRDefault="00642818">
            <w:pPr>
              <w:ind w:leftChars="1300" w:left="3120"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</w:t>
            </w:r>
          </w:p>
          <w:p w:rsidR="00642818" w:rsidRDefault="00642818" w:rsidP="00DF1F99">
            <w:pPr>
              <w:ind w:leftChars="1400" w:left="360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</w:t>
            </w:r>
          </w:p>
          <w:p w:rsidR="00642818" w:rsidRDefault="00642818" w:rsidP="00DF1F99">
            <w:pPr>
              <w:ind w:leftChars="1300" w:left="3600" w:hangingChars="200" w:hanging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642818">
        <w:trPr>
          <w:cantSplit/>
          <w:trHeight w:val="787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880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999999"/>
                <w:sz w:val="28"/>
                <w:szCs w:val="28"/>
              </w:rPr>
              <w:t>□□□□□□□□□</w:t>
            </w:r>
          </w:p>
        </w:tc>
        <w:tc>
          <w:tcPr>
            <w:tcW w:w="1260" w:type="dxa"/>
            <w:vMerge w:val="restart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輔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系</w:t>
            </w:r>
          </w:p>
        </w:tc>
        <w:tc>
          <w:tcPr>
            <w:tcW w:w="4021" w:type="dxa"/>
            <w:vMerge w:val="restart"/>
          </w:tcPr>
          <w:p w:rsidR="00642818" w:rsidRDefault="00642818">
            <w:pPr>
              <w:ind w:left="3120" w:hangingChars="1300" w:hanging="3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□學士班       □進修學士班</w:t>
            </w:r>
          </w:p>
          <w:p w:rsidR="00642818" w:rsidRDefault="00642818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學系</w:t>
            </w:r>
          </w:p>
          <w:p w:rsidR="00642818" w:rsidRDefault="00642818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</w:p>
          <w:p w:rsidR="00642818" w:rsidRDefault="00642818" w:rsidP="00090B85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開始修讀之學年度：</w:t>
            </w:r>
            <w:r w:rsidR="00C70D98">
              <w:rPr>
                <w:rFonts w:ascii="標楷體" w:eastAsia="標楷體" w:hint="eastAsia"/>
              </w:rPr>
              <w:t>10</w:t>
            </w:r>
            <w:r w:rsidR="00090B85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學年度</w:t>
            </w:r>
          </w:p>
        </w:tc>
      </w:tr>
      <w:tr w:rsidR="00642818">
        <w:trPr>
          <w:cantSplit/>
          <w:trHeight w:val="1142"/>
        </w:trPr>
        <w:tc>
          <w:tcPr>
            <w:tcW w:w="1548" w:type="dxa"/>
            <w:vAlign w:val="center"/>
          </w:tcPr>
          <w:p w:rsidR="00596695" w:rsidRDefault="00596695" w:rsidP="005966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話</w:t>
            </w:r>
          </w:p>
          <w:p w:rsidR="00642818" w:rsidRDefault="00596695" w:rsidP="005966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※手機/家/緊急連絡人</w:t>
            </w:r>
          </w:p>
        </w:tc>
        <w:tc>
          <w:tcPr>
            <w:tcW w:w="2880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  <w:color w:val="999999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021" w:type="dxa"/>
            <w:vMerge/>
          </w:tcPr>
          <w:p w:rsidR="00642818" w:rsidRDefault="00642818">
            <w:pPr>
              <w:spacing w:beforeLines="50" w:before="180"/>
              <w:jc w:val="both"/>
              <w:rPr>
                <w:rFonts w:ascii="標楷體" w:eastAsia="標楷體" w:hint="eastAsia"/>
              </w:rPr>
            </w:pPr>
          </w:p>
        </w:tc>
      </w:tr>
      <w:tr w:rsidR="00642818">
        <w:trPr>
          <w:trHeight w:val="567"/>
        </w:trPr>
        <w:tc>
          <w:tcPr>
            <w:tcW w:w="9709" w:type="dxa"/>
            <w:gridSpan w:val="4"/>
            <w:vAlign w:val="center"/>
          </w:tcPr>
          <w:p w:rsidR="00642818" w:rsidRDefault="00642818">
            <w:pPr>
              <w:jc w:val="both"/>
              <w:rPr>
                <w:rFonts w:ascii="標楷體" w:eastAsia="標楷體" w:hint="eastAsia"/>
                <w:sz w:val="28"/>
                <w:szCs w:val="28"/>
                <w:vertAlign w:val="subscript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審核事項</w:t>
            </w:r>
          </w:p>
        </w:tc>
      </w:tr>
      <w:tr w:rsidR="00642818">
        <w:trPr>
          <w:cantSplit/>
          <w:trHeight w:val="1138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主系審核</w:t>
            </w:r>
          </w:p>
        </w:tc>
        <w:tc>
          <w:tcPr>
            <w:tcW w:w="4140" w:type="dxa"/>
            <w:gridSpan w:val="2"/>
            <w:vAlign w:val="center"/>
          </w:tcPr>
          <w:p w:rsidR="00642818" w:rsidRDefault="00642818">
            <w:pPr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同意  □ 不同意</w:t>
            </w:r>
          </w:p>
        </w:tc>
        <w:tc>
          <w:tcPr>
            <w:tcW w:w="4021" w:type="dxa"/>
            <w:vAlign w:val="bottom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主系系主任簽章</w:t>
            </w:r>
          </w:p>
        </w:tc>
      </w:tr>
      <w:tr w:rsidR="00642818">
        <w:trPr>
          <w:cantSplit/>
          <w:trHeight w:val="1138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輔系開班</w:t>
            </w:r>
          </w:p>
        </w:tc>
        <w:tc>
          <w:tcPr>
            <w:tcW w:w="4140" w:type="dxa"/>
            <w:gridSpan w:val="2"/>
            <w:tcBorders>
              <w:bottom w:val="nil"/>
            </w:tcBorders>
            <w:vAlign w:val="center"/>
          </w:tcPr>
          <w:p w:rsidR="00642818" w:rsidRDefault="00642818" w:rsidP="00556CD9">
            <w:pPr>
              <w:ind w:left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單獨開班上課</w:t>
            </w:r>
          </w:p>
          <w:p w:rsidR="00642818" w:rsidRDefault="00642818">
            <w:pPr>
              <w:ind w:left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隨班附讀</w:t>
            </w:r>
          </w:p>
        </w:tc>
        <w:tc>
          <w:tcPr>
            <w:tcW w:w="4021" w:type="dxa"/>
            <w:tcBorders>
              <w:bottom w:val="nil"/>
            </w:tcBorders>
            <w:vAlign w:val="bottom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642818">
        <w:trPr>
          <w:cantSplit/>
          <w:trHeight w:val="1139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輔系審核</w:t>
            </w:r>
          </w:p>
        </w:tc>
        <w:tc>
          <w:tcPr>
            <w:tcW w:w="4140" w:type="dxa"/>
            <w:gridSpan w:val="2"/>
            <w:vAlign w:val="center"/>
          </w:tcPr>
          <w:p w:rsidR="00642818" w:rsidRDefault="0064281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 錄取  □ 不錄取</w:t>
            </w:r>
          </w:p>
        </w:tc>
        <w:tc>
          <w:tcPr>
            <w:tcW w:w="4021" w:type="dxa"/>
            <w:tcBorders>
              <w:top w:val="nil"/>
            </w:tcBorders>
            <w:vAlign w:val="bottom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輔系系主任簽章</w:t>
            </w:r>
          </w:p>
        </w:tc>
      </w:tr>
      <w:tr w:rsidR="00642818">
        <w:trPr>
          <w:cantSplit/>
          <w:trHeight w:val="1139"/>
        </w:trPr>
        <w:tc>
          <w:tcPr>
            <w:tcW w:w="1548" w:type="dxa"/>
            <w:vAlign w:val="center"/>
          </w:tcPr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處</w:t>
            </w:r>
          </w:p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組</w:t>
            </w:r>
          </w:p>
          <w:p w:rsidR="00642818" w:rsidRDefault="0064281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複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審</w:t>
            </w:r>
          </w:p>
        </w:tc>
        <w:tc>
          <w:tcPr>
            <w:tcW w:w="4140" w:type="dxa"/>
            <w:gridSpan w:val="2"/>
            <w:vAlign w:val="center"/>
          </w:tcPr>
          <w:p w:rsidR="00642818" w:rsidRDefault="00642818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□ 符合  □ 不符合</w:t>
            </w:r>
          </w:p>
          <w:p w:rsidR="00642818" w:rsidRDefault="00642818">
            <w:pPr>
              <w:ind w:firstLineChars="300" w:firstLine="7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（輔系申請條件）</w:t>
            </w:r>
          </w:p>
        </w:tc>
        <w:tc>
          <w:tcPr>
            <w:tcW w:w="4021" w:type="dxa"/>
            <w:vAlign w:val="bottom"/>
          </w:tcPr>
          <w:p w:rsidR="00642818" w:rsidRDefault="00642818">
            <w:pPr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</w:rPr>
              <w:t>教務處簽章</w:t>
            </w:r>
          </w:p>
        </w:tc>
      </w:tr>
    </w:tbl>
    <w:p w:rsidR="00642818" w:rsidRPr="00504325" w:rsidRDefault="00642818" w:rsidP="00DE1D89">
      <w:pPr>
        <w:ind w:leftChars="-224" w:left="662" w:rightChars="-364" w:right="-874" w:hangingChars="500" w:hanging="1200"/>
        <w:rPr>
          <w:rFonts w:eastAsia="標楷體" w:hint="eastAsia"/>
          <w:color w:val="FF0000"/>
        </w:rPr>
      </w:pPr>
      <w:r w:rsidRPr="00213024">
        <w:rPr>
          <w:rFonts w:eastAsia="標楷體" w:hint="eastAsia"/>
        </w:rPr>
        <w:t>說明</w:t>
      </w:r>
      <w:r w:rsidRPr="00213024">
        <w:rPr>
          <w:rFonts w:ascii="標楷體" w:eastAsia="標楷體" w:hint="eastAsia"/>
        </w:rPr>
        <w:t>﹕</w:t>
      </w:r>
      <w:r w:rsidRPr="00213024">
        <w:rPr>
          <w:rFonts w:eastAsia="標楷體" w:hint="eastAsia"/>
        </w:rPr>
        <w:t>一、</w:t>
      </w:r>
      <w:r w:rsidRPr="00504325">
        <w:rPr>
          <w:rFonts w:eastAsia="標楷體" w:hint="eastAsia"/>
          <w:b/>
          <w:color w:val="FF0000"/>
        </w:rPr>
        <w:t>學生將申請單填妥經主系系主任簽准後，</w:t>
      </w:r>
      <w:r w:rsidR="00843CD5" w:rsidRPr="00504325">
        <w:rPr>
          <w:rFonts w:eastAsia="標楷體" w:hint="eastAsia"/>
          <w:b/>
          <w:color w:val="FF0000"/>
        </w:rPr>
        <w:t>於</w:t>
      </w:r>
      <w:r w:rsidR="00090B85">
        <w:rPr>
          <w:rFonts w:eastAsia="標楷體" w:hint="eastAsia"/>
          <w:b/>
          <w:color w:val="FF0000"/>
        </w:rPr>
        <w:t>6</w:t>
      </w:r>
      <w:r w:rsidRPr="00504325">
        <w:rPr>
          <w:rFonts w:eastAsia="標楷體" w:hint="eastAsia"/>
          <w:b/>
          <w:color w:val="FF0000"/>
        </w:rPr>
        <w:t>月</w:t>
      </w:r>
      <w:r w:rsidR="00090B85">
        <w:rPr>
          <w:rFonts w:eastAsia="標楷體" w:hint="eastAsia"/>
          <w:b/>
          <w:color w:val="FF0000"/>
        </w:rPr>
        <w:t>1</w:t>
      </w:r>
      <w:r w:rsidRPr="00504325">
        <w:rPr>
          <w:rFonts w:eastAsia="標楷體" w:hint="eastAsia"/>
          <w:b/>
          <w:color w:val="FF0000"/>
        </w:rPr>
        <w:t>日─</w:t>
      </w:r>
      <w:r w:rsidR="00090B85">
        <w:rPr>
          <w:rFonts w:eastAsia="標楷體" w:hint="eastAsia"/>
          <w:b/>
          <w:color w:val="FF0000"/>
        </w:rPr>
        <w:t>6</w:t>
      </w:r>
      <w:r w:rsidRPr="00504325">
        <w:rPr>
          <w:rFonts w:eastAsia="標楷體" w:hint="eastAsia"/>
          <w:b/>
          <w:color w:val="FF0000"/>
        </w:rPr>
        <w:t>月</w:t>
      </w:r>
      <w:r w:rsidR="00090B85">
        <w:rPr>
          <w:rFonts w:eastAsia="標楷體" w:hint="eastAsia"/>
          <w:b/>
          <w:color w:val="FF0000"/>
        </w:rPr>
        <w:t>3</w:t>
      </w:r>
      <w:r w:rsidRPr="00504325">
        <w:rPr>
          <w:rFonts w:eastAsia="標楷體" w:hint="eastAsia"/>
          <w:b/>
          <w:color w:val="FF0000"/>
        </w:rPr>
        <w:t>日</w:t>
      </w:r>
      <w:r w:rsidR="0055422C" w:rsidRPr="0055422C">
        <w:rPr>
          <w:rFonts w:eastAsia="標楷體"/>
          <w:b/>
          <w:color w:val="FF0000"/>
        </w:rPr>
        <w:t>(</w:t>
      </w:r>
      <w:r w:rsidR="0055422C" w:rsidRPr="0055422C">
        <w:rPr>
          <w:rFonts w:eastAsia="標楷體" w:hint="eastAsia"/>
          <w:b/>
          <w:color w:val="FF0000"/>
        </w:rPr>
        <w:t>學士班下午</w:t>
      </w:r>
      <w:r w:rsidR="0055422C" w:rsidRPr="0055422C">
        <w:rPr>
          <w:rFonts w:eastAsia="標楷體"/>
          <w:b/>
          <w:color w:val="FF0000"/>
        </w:rPr>
        <w:t>4</w:t>
      </w:r>
      <w:r w:rsidR="0055422C" w:rsidRPr="0055422C">
        <w:rPr>
          <w:rFonts w:eastAsia="標楷體" w:hint="eastAsia"/>
          <w:b/>
          <w:color w:val="FF0000"/>
        </w:rPr>
        <w:t>：</w:t>
      </w:r>
      <w:r w:rsidR="0055422C" w:rsidRPr="0055422C">
        <w:rPr>
          <w:rFonts w:eastAsia="標楷體"/>
          <w:b/>
          <w:color w:val="FF0000"/>
        </w:rPr>
        <w:t>30</w:t>
      </w:r>
      <w:r w:rsidR="0055422C" w:rsidRPr="0055422C">
        <w:rPr>
          <w:rFonts w:eastAsia="標楷體" w:hint="eastAsia"/>
          <w:b/>
          <w:color w:val="FF0000"/>
        </w:rPr>
        <w:t>止；進修學士班下午</w:t>
      </w:r>
      <w:r w:rsidR="0055422C">
        <w:rPr>
          <w:rFonts w:eastAsia="標楷體" w:hint="eastAsia"/>
          <w:b/>
          <w:color w:val="FF0000"/>
        </w:rPr>
        <w:t>10</w:t>
      </w:r>
      <w:r w:rsidR="0055422C" w:rsidRPr="0055422C">
        <w:rPr>
          <w:rFonts w:eastAsia="標楷體" w:hint="eastAsia"/>
          <w:b/>
          <w:color w:val="FF0000"/>
        </w:rPr>
        <w:t>：</w:t>
      </w:r>
      <w:r w:rsidR="0055422C">
        <w:rPr>
          <w:rFonts w:eastAsia="標楷體" w:hint="eastAsia"/>
          <w:b/>
          <w:color w:val="FF0000"/>
        </w:rPr>
        <w:t>0</w:t>
      </w:r>
      <w:r w:rsidR="0055422C" w:rsidRPr="0055422C">
        <w:rPr>
          <w:rFonts w:eastAsia="標楷體"/>
          <w:b/>
          <w:color w:val="FF0000"/>
        </w:rPr>
        <w:t>0</w:t>
      </w:r>
      <w:r w:rsidR="0055422C" w:rsidRPr="0055422C">
        <w:rPr>
          <w:rFonts w:eastAsia="標楷體" w:hint="eastAsia"/>
          <w:b/>
          <w:color w:val="FF0000"/>
        </w:rPr>
        <w:t>止</w:t>
      </w:r>
      <w:r w:rsidR="0055422C" w:rsidRPr="0055422C">
        <w:rPr>
          <w:rFonts w:eastAsia="標楷體"/>
          <w:b/>
          <w:color w:val="FF0000"/>
        </w:rPr>
        <w:t>)</w:t>
      </w:r>
      <w:r w:rsidR="00843CD5" w:rsidRPr="00504325">
        <w:rPr>
          <w:rFonts w:eastAsia="標楷體" w:hint="eastAsia"/>
          <w:b/>
          <w:color w:val="FF0000"/>
        </w:rPr>
        <w:t>自行送交</w:t>
      </w:r>
      <w:r w:rsidRPr="00504325">
        <w:rPr>
          <w:rFonts w:eastAsia="標楷體" w:hint="eastAsia"/>
          <w:b/>
          <w:color w:val="FF0000"/>
        </w:rPr>
        <w:t>輔系</w:t>
      </w:r>
      <w:r w:rsidR="00843CD5" w:rsidRPr="00504325">
        <w:rPr>
          <w:rFonts w:eastAsia="標楷體" w:hint="eastAsia"/>
          <w:b/>
          <w:color w:val="FF0000"/>
        </w:rPr>
        <w:t>學系</w:t>
      </w:r>
      <w:r w:rsidRPr="00504325">
        <w:rPr>
          <w:rFonts w:eastAsia="標楷體" w:hint="eastAsia"/>
          <w:b/>
          <w:color w:val="FF0000"/>
        </w:rPr>
        <w:t>辦公室彙整審核。</w:t>
      </w:r>
      <w:r w:rsidR="00604710" w:rsidRPr="00504325">
        <w:rPr>
          <w:rFonts w:eastAsia="標楷體" w:hint="eastAsia"/>
          <w:b/>
          <w:color w:val="FF0000"/>
        </w:rPr>
        <w:t>【限申請</w:t>
      </w:r>
      <w:r w:rsidR="00604710" w:rsidRPr="00504325">
        <w:rPr>
          <w:rFonts w:eastAsia="標楷體" w:hint="eastAsia"/>
          <w:b/>
          <w:color w:val="FF0000"/>
        </w:rPr>
        <w:t>1</w:t>
      </w:r>
      <w:r w:rsidR="00604710" w:rsidRPr="00504325">
        <w:rPr>
          <w:rFonts w:eastAsia="標楷體" w:hint="eastAsia"/>
          <w:b/>
          <w:color w:val="FF0000"/>
        </w:rPr>
        <w:t>學系，逾限者取消申請資格</w:t>
      </w:r>
      <w:r w:rsidR="0032112C" w:rsidRPr="00504325">
        <w:rPr>
          <w:rFonts w:eastAsia="標楷體" w:hint="eastAsia"/>
          <w:b/>
          <w:color w:val="FF0000"/>
        </w:rPr>
        <w:t>。</w:t>
      </w:r>
      <w:r w:rsidR="00604710" w:rsidRPr="00504325">
        <w:rPr>
          <w:rFonts w:eastAsia="標楷體" w:hint="eastAsia"/>
          <w:b/>
          <w:color w:val="FF0000"/>
        </w:rPr>
        <w:t>】</w:t>
      </w:r>
    </w:p>
    <w:p w:rsidR="00642818" w:rsidRPr="00213024" w:rsidRDefault="00642818">
      <w:pPr>
        <w:ind w:leftChars="-225" w:left="-540" w:rightChars="-364" w:right="-874"/>
        <w:rPr>
          <w:rFonts w:eastAsia="標楷體" w:hint="eastAsia"/>
        </w:rPr>
      </w:pPr>
      <w:r w:rsidRPr="00213024">
        <w:rPr>
          <w:rFonts w:eastAsia="標楷體" w:hint="eastAsia"/>
        </w:rPr>
        <w:t xml:space="preserve">      </w:t>
      </w:r>
      <w:r w:rsidRPr="00213024">
        <w:rPr>
          <w:rFonts w:eastAsia="標楷體" w:hint="eastAsia"/>
        </w:rPr>
        <w:t>二、輔系學系將申請單及輔系核定名單於</w:t>
      </w:r>
      <w:r w:rsidR="00704182">
        <w:rPr>
          <w:rFonts w:eastAsia="標楷體" w:hint="eastAsia"/>
          <w:b/>
        </w:rPr>
        <w:t>6</w:t>
      </w:r>
      <w:r w:rsidRPr="00213024">
        <w:rPr>
          <w:rFonts w:eastAsia="標楷體" w:hint="eastAsia"/>
          <w:b/>
        </w:rPr>
        <w:t>月</w:t>
      </w:r>
      <w:r w:rsidR="00090B85">
        <w:rPr>
          <w:rFonts w:eastAsia="標楷體" w:hint="eastAsia"/>
          <w:b/>
        </w:rPr>
        <w:t>10</w:t>
      </w:r>
      <w:r w:rsidRPr="00213024">
        <w:rPr>
          <w:rFonts w:eastAsia="標楷體" w:hint="eastAsia"/>
          <w:b/>
        </w:rPr>
        <w:t>日</w:t>
      </w:r>
      <w:r w:rsidRPr="00213024">
        <w:rPr>
          <w:rFonts w:eastAsia="標楷體" w:hint="eastAsia"/>
        </w:rPr>
        <w:t>前一併送交註冊組複審。</w:t>
      </w:r>
    </w:p>
    <w:p w:rsidR="00642818" w:rsidRPr="00213024" w:rsidRDefault="00642818">
      <w:pPr>
        <w:ind w:leftChars="-225" w:left="-540" w:rightChars="-364" w:right="-874"/>
        <w:rPr>
          <w:rFonts w:eastAsia="標楷體" w:hint="eastAsia"/>
        </w:rPr>
      </w:pPr>
      <w:r w:rsidRPr="00213024">
        <w:rPr>
          <w:rFonts w:eastAsia="標楷體" w:hint="eastAsia"/>
        </w:rPr>
        <w:t xml:space="preserve">          (</w:t>
      </w:r>
      <w:r w:rsidRPr="00213024">
        <w:rPr>
          <w:rFonts w:eastAsia="標楷體" w:hint="eastAsia"/>
        </w:rPr>
        <w:t>學士班承辦人：陳</w:t>
      </w:r>
      <w:r w:rsidR="00F44866">
        <w:rPr>
          <w:rFonts w:eastAsia="標楷體" w:hint="eastAsia"/>
        </w:rPr>
        <w:t>惠芸</w:t>
      </w:r>
      <w:r w:rsidRPr="00213024">
        <w:rPr>
          <w:rFonts w:eastAsia="標楷體" w:hint="eastAsia"/>
        </w:rPr>
        <w:t>小姐</w:t>
      </w:r>
      <w:r w:rsidR="003602E2" w:rsidRPr="00213024">
        <w:rPr>
          <w:rFonts w:eastAsia="標楷體" w:hint="eastAsia"/>
        </w:rPr>
        <w:t>；</w:t>
      </w:r>
      <w:r w:rsidRPr="00213024">
        <w:rPr>
          <w:rFonts w:eastAsia="標楷體" w:hint="eastAsia"/>
        </w:rPr>
        <w:t>進修學士班承辦人：</w:t>
      </w:r>
      <w:r w:rsidR="00E30A88" w:rsidRPr="00213024">
        <w:rPr>
          <w:rFonts w:eastAsia="標楷體" w:hint="eastAsia"/>
        </w:rPr>
        <w:t>賀立德</w:t>
      </w:r>
      <w:r w:rsidRPr="00213024">
        <w:rPr>
          <w:rFonts w:eastAsia="標楷體" w:hint="eastAsia"/>
        </w:rPr>
        <w:t>先生</w:t>
      </w:r>
      <w:r w:rsidR="003602E2" w:rsidRPr="00213024">
        <w:rPr>
          <w:rFonts w:eastAsia="標楷體" w:hint="eastAsia"/>
        </w:rPr>
        <w:t>。</w:t>
      </w:r>
      <w:r w:rsidRPr="00213024">
        <w:rPr>
          <w:rFonts w:eastAsia="標楷體" w:hint="eastAsia"/>
        </w:rPr>
        <w:t>)</w:t>
      </w:r>
    </w:p>
    <w:p w:rsidR="00642818" w:rsidRPr="00213024" w:rsidRDefault="00642818" w:rsidP="002804E7">
      <w:pPr>
        <w:ind w:leftChars="-225" w:left="660" w:rightChars="-364" w:right="-874" w:hangingChars="500" w:hanging="1200"/>
        <w:rPr>
          <w:rFonts w:ascii="標楷體" w:eastAsia="標楷體" w:hint="eastAsia"/>
        </w:rPr>
      </w:pPr>
      <w:r w:rsidRPr="00213024">
        <w:rPr>
          <w:rFonts w:eastAsia="標楷體" w:hint="eastAsia"/>
        </w:rPr>
        <w:t xml:space="preserve">      </w:t>
      </w:r>
      <w:r w:rsidRPr="00213024">
        <w:rPr>
          <w:rFonts w:eastAsia="標楷體" w:hint="eastAsia"/>
        </w:rPr>
        <w:t>三、</w:t>
      </w:r>
      <w:r w:rsidR="00843CD5" w:rsidRPr="00213024">
        <w:rPr>
          <w:rFonts w:eastAsia="標楷體" w:hint="eastAsia"/>
          <w:b/>
        </w:rPr>
        <w:t>6</w:t>
      </w:r>
      <w:r w:rsidRPr="00213024">
        <w:rPr>
          <w:rFonts w:eastAsia="標楷體" w:hint="eastAsia"/>
          <w:b/>
        </w:rPr>
        <w:t>月</w:t>
      </w:r>
      <w:r w:rsidR="00090B85">
        <w:rPr>
          <w:rFonts w:eastAsia="標楷體" w:hint="eastAsia"/>
          <w:b/>
        </w:rPr>
        <w:t>15</w:t>
      </w:r>
      <w:r w:rsidRPr="00213024">
        <w:rPr>
          <w:rFonts w:eastAsia="標楷體" w:hint="eastAsia"/>
        </w:rPr>
        <w:t>日在各輔系公佈欄</w:t>
      </w:r>
      <w:r w:rsidRPr="00213024">
        <w:rPr>
          <w:rFonts w:ascii="標楷體" w:eastAsia="標楷體" w:hint="eastAsia"/>
        </w:rPr>
        <w:t>及教務處網站公布</w:t>
      </w:r>
      <w:r w:rsidR="003602E2" w:rsidRPr="00213024">
        <w:rPr>
          <w:rFonts w:eastAsia="標楷體" w:hint="eastAsia"/>
        </w:rPr>
        <w:t>學士班</w:t>
      </w:r>
      <w:r w:rsidRPr="00213024">
        <w:rPr>
          <w:rFonts w:ascii="標楷體" w:eastAsia="標楷體" w:hint="eastAsia"/>
        </w:rPr>
        <w:t>合格名單，在教務處註冊組(進修部大樓ES201室)</w:t>
      </w:r>
      <w:r w:rsidR="00F12561" w:rsidRPr="00213024">
        <w:rPr>
          <w:rFonts w:ascii="標楷體" w:eastAsia="標楷體" w:hint="eastAsia"/>
        </w:rPr>
        <w:t>公佈欄</w:t>
      </w:r>
      <w:r w:rsidRPr="00213024">
        <w:rPr>
          <w:rFonts w:ascii="標楷體" w:eastAsia="標楷體" w:hint="eastAsia"/>
        </w:rPr>
        <w:t>及教務處網站公布</w:t>
      </w:r>
      <w:r w:rsidR="003602E2" w:rsidRPr="00213024">
        <w:rPr>
          <w:rFonts w:ascii="標楷體" w:eastAsia="標楷體" w:hint="eastAsia"/>
        </w:rPr>
        <w:t>進修學士班</w:t>
      </w:r>
      <w:r w:rsidRPr="00213024">
        <w:rPr>
          <w:rFonts w:ascii="標楷體" w:eastAsia="標楷體" w:hint="eastAsia"/>
        </w:rPr>
        <w:t>合格名單。</w:t>
      </w:r>
    </w:p>
    <w:p w:rsidR="00642818" w:rsidRPr="00213024" w:rsidRDefault="00642818" w:rsidP="00DE1D89">
      <w:pPr>
        <w:ind w:leftChars="-225" w:left="-540" w:rightChars="-364" w:right="-874" w:firstLineChars="300" w:firstLine="720"/>
        <w:rPr>
          <w:rFonts w:ascii="標楷體" w:eastAsia="標楷體" w:hint="eastAsia"/>
        </w:rPr>
      </w:pPr>
      <w:r w:rsidRPr="00213024">
        <w:rPr>
          <w:rFonts w:ascii="標楷體" w:eastAsia="標楷體" w:hint="eastAsia"/>
        </w:rPr>
        <w:t>四、</w:t>
      </w:r>
      <w:r w:rsidR="00576F40" w:rsidRPr="00504325">
        <w:rPr>
          <w:rFonts w:ascii="標楷體" w:eastAsia="標楷體" w:hint="eastAsia"/>
          <w:b/>
          <w:color w:val="FF0000"/>
        </w:rPr>
        <w:t>進修學士班申請日間學制輔系者，以進修部現有設置學系以外之各學系為原則。</w:t>
      </w:r>
    </w:p>
    <w:p w:rsidR="00642818" w:rsidRPr="00504325" w:rsidRDefault="00642818" w:rsidP="00090B85">
      <w:pPr>
        <w:ind w:leftChars="-225" w:left="660" w:rightChars="-364" w:right="-874" w:hangingChars="500" w:hanging="1200"/>
        <w:rPr>
          <w:rFonts w:eastAsia="標楷體" w:hint="eastAsia"/>
          <w:color w:val="0000FF"/>
        </w:rPr>
      </w:pPr>
      <w:r w:rsidRPr="00213024">
        <w:rPr>
          <w:rFonts w:ascii="標楷體" w:eastAsia="標楷體" w:hint="eastAsia"/>
        </w:rPr>
        <w:t xml:space="preserve">      </w:t>
      </w:r>
      <w:r w:rsidR="00576F40" w:rsidRPr="00213024">
        <w:rPr>
          <w:rFonts w:ascii="標楷體" w:eastAsia="標楷體" w:hint="eastAsia"/>
        </w:rPr>
        <w:t>五</w:t>
      </w:r>
      <w:r w:rsidRPr="00213024">
        <w:rPr>
          <w:rFonts w:ascii="標楷體" w:eastAsia="標楷體" w:hint="eastAsia"/>
        </w:rPr>
        <w:t>、</w:t>
      </w:r>
      <w:r w:rsidRPr="00504325">
        <w:rPr>
          <w:rFonts w:ascii="標楷體" w:eastAsia="標楷體" w:hint="eastAsia"/>
          <w:b/>
          <w:color w:val="0000FF"/>
        </w:rPr>
        <w:t>應屆四年級學生申請修讀輔系核准者，視同已申請保留輔系資格，並延長修業年限。</w:t>
      </w:r>
    </w:p>
    <w:sectPr w:rsidR="00642818" w:rsidRPr="0050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C6" w:rsidRDefault="00B465C6" w:rsidP="004E20D1">
      <w:r>
        <w:separator/>
      </w:r>
    </w:p>
  </w:endnote>
  <w:endnote w:type="continuationSeparator" w:id="0">
    <w:p w:rsidR="00B465C6" w:rsidRDefault="00B465C6" w:rsidP="004E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C6" w:rsidRDefault="00B465C6" w:rsidP="004E20D1">
      <w:r>
        <w:separator/>
      </w:r>
    </w:p>
  </w:footnote>
  <w:footnote w:type="continuationSeparator" w:id="0">
    <w:p w:rsidR="00B465C6" w:rsidRDefault="00B465C6" w:rsidP="004E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41ACA"/>
    <w:multiLevelType w:val="hybridMultilevel"/>
    <w:tmpl w:val="E0EE8976"/>
    <w:lvl w:ilvl="0" w:tplc="F40C23A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4A124612"/>
    <w:multiLevelType w:val="hybridMultilevel"/>
    <w:tmpl w:val="0C22B95A"/>
    <w:lvl w:ilvl="0" w:tplc="A880AF8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">
    <w:nsid w:val="7A1F543F"/>
    <w:multiLevelType w:val="hybridMultilevel"/>
    <w:tmpl w:val="B47CB18E"/>
    <w:lvl w:ilvl="0" w:tplc="60841E4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61"/>
    <w:rsid w:val="000152E2"/>
    <w:rsid w:val="00090B85"/>
    <w:rsid w:val="00213024"/>
    <w:rsid w:val="0025126D"/>
    <w:rsid w:val="002804E7"/>
    <w:rsid w:val="0032112C"/>
    <w:rsid w:val="003602E2"/>
    <w:rsid w:val="00422E6D"/>
    <w:rsid w:val="004E20D1"/>
    <w:rsid w:val="00504325"/>
    <w:rsid w:val="0055422C"/>
    <w:rsid w:val="00556CD9"/>
    <w:rsid w:val="00576F40"/>
    <w:rsid w:val="00596695"/>
    <w:rsid w:val="00604710"/>
    <w:rsid w:val="00642818"/>
    <w:rsid w:val="00704182"/>
    <w:rsid w:val="00843CD5"/>
    <w:rsid w:val="008D14A2"/>
    <w:rsid w:val="008E6DD8"/>
    <w:rsid w:val="00A523E3"/>
    <w:rsid w:val="00B465C6"/>
    <w:rsid w:val="00B51E2E"/>
    <w:rsid w:val="00C70D98"/>
    <w:rsid w:val="00CA6ADA"/>
    <w:rsid w:val="00DE1D89"/>
    <w:rsid w:val="00DF1F99"/>
    <w:rsid w:val="00E30A88"/>
    <w:rsid w:val="00F12561"/>
    <w:rsid w:val="00F44866"/>
    <w:rsid w:val="00F46130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A8916D-0281-492D-BEA7-9FB6B53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14A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E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E20D1"/>
    <w:rPr>
      <w:kern w:val="2"/>
    </w:rPr>
  </w:style>
  <w:style w:type="paragraph" w:styleId="a6">
    <w:name w:val="footer"/>
    <w:basedOn w:val="a"/>
    <w:link w:val="a7"/>
    <w:rsid w:val="004E2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E20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188</Characters>
  <Application>Microsoft Office Word</Application>
  <DocSecurity>4</DocSecurity>
  <Lines>1</Lines>
  <Paragraphs>1</Paragraphs>
  <ScaleCrop>false</ScaleCrop>
  <Company>註冊組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　　　學年度第  　  學期 □ 在校生□ 畢業生 更改個人基本資料申請表</dc:title>
  <dc:subject/>
  <dc:creator>pc1731</dc:creator>
  <cp:keywords/>
  <cp:lastModifiedBy>Li DrEAm</cp:lastModifiedBy>
  <cp:revision>2</cp:revision>
  <cp:lastPrinted>2012-03-26T07:06:00Z</cp:lastPrinted>
  <dcterms:created xsi:type="dcterms:W3CDTF">2015-04-17T08:03:00Z</dcterms:created>
  <dcterms:modified xsi:type="dcterms:W3CDTF">2015-04-17T08:03:00Z</dcterms:modified>
</cp:coreProperties>
</file>