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A8" w:rsidRDefault="00656CE9" w:rsidP="00D85DA8">
      <w:pPr>
        <w:widowControl w:val="0"/>
        <w:spacing w:line="480" w:lineRule="exact"/>
        <w:rPr>
          <w:rFonts w:ascii="Calibri" w:eastAsia="微軟正黑體" w:hAnsi="Calibri" w:cs="Calibri"/>
          <w:b/>
          <w:color w:val="008000"/>
          <w:sz w:val="34"/>
          <w:szCs w:val="34"/>
        </w:rPr>
      </w:pPr>
      <w:bookmarkStart w:id="0" w:name="_GoBack"/>
      <w:bookmarkEnd w:id="0"/>
      <w:r>
        <w:rPr>
          <w:rFonts w:ascii="Calibri" w:eastAsia="微軟正黑體" w:hAnsi="Calibri" w:cs="Calibri" w:hint="eastAsia"/>
          <w:b/>
          <w:color w:val="004000"/>
          <w:sz w:val="28"/>
          <w:szCs w:val="28"/>
        </w:rPr>
        <w:t xml:space="preserve">                 </w:t>
      </w:r>
      <w:r w:rsidR="00D85DA8">
        <w:rPr>
          <w:rFonts w:ascii="Calibri" w:eastAsia="微軟正黑體" w:hAnsi="Calibri" w:cs="Calibri" w:hint="eastAsia"/>
          <w:b/>
          <w:color w:val="004000"/>
          <w:sz w:val="28"/>
          <w:szCs w:val="28"/>
        </w:rPr>
        <w:t xml:space="preserve">    </w:t>
      </w:r>
      <w:r>
        <w:rPr>
          <w:rFonts w:ascii="Calibri" w:eastAsia="微軟正黑體" w:hAnsi="Calibri" w:cs="Calibri" w:hint="eastAsia"/>
          <w:b/>
          <w:color w:val="004000"/>
          <w:sz w:val="28"/>
          <w:szCs w:val="28"/>
        </w:rPr>
        <w:t xml:space="preserve"> </w:t>
      </w:r>
      <w:r w:rsidR="00AD6B06" w:rsidRPr="00AD6B06">
        <w:rPr>
          <w:rFonts w:ascii="Calibri" w:eastAsia="微軟正黑體" w:hAnsi="Calibri" w:cs="Calibri" w:hint="eastAsia"/>
          <w:b/>
          <w:color w:val="004000"/>
          <w:sz w:val="28"/>
          <w:szCs w:val="28"/>
        </w:rPr>
        <w:t>_</w:t>
      </w:r>
      <w:r w:rsidR="00AD6B06" w:rsidRPr="00AD6B06">
        <w:rPr>
          <w:rFonts w:ascii="Calibri" w:eastAsia="微軟正黑體" w:hAnsi="Calibri" w:cs="Calibri"/>
          <w:b/>
          <w:color w:val="004000"/>
          <w:sz w:val="28"/>
          <w:szCs w:val="28"/>
        </w:rPr>
        <w:t>__</w:t>
      </w:r>
      <w:r w:rsidR="00AD6B06" w:rsidRPr="00AD6B06">
        <w:rPr>
          <w:rFonts w:ascii="Calibri" w:eastAsia="微軟正黑體" w:hAnsi="Calibri" w:cs="Calibri"/>
          <w:b/>
          <w:color w:val="004000"/>
          <w:sz w:val="28"/>
          <w:szCs w:val="28"/>
        </w:rPr>
        <w:t>學年度第</w:t>
      </w:r>
      <w:r w:rsidR="00AD6B06" w:rsidRPr="00AD6B06">
        <w:rPr>
          <w:rFonts w:ascii="Calibri" w:eastAsia="微軟正黑體" w:hAnsi="Calibri" w:cs="Calibri"/>
          <w:b/>
          <w:color w:val="004000"/>
          <w:sz w:val="28"/>
          <w:szCs w:val="28"/>
        </w:rPr>
        <w:t>___</w:t>
      </w:r>
      <w:r w:rsidR="00AD6B06" w:rsidRPr="00AD6B06">
        <w:rPr>
          <w:rFonts w:ascii="Calibri" w:eastAsia="微軟正黑體" w:hAnsi="Calibri" w:cs="Calibri"/>
          <w:b/>
          <w:color w:val="004000"/>
          <w:sz w:val="28"/>
          <w:szCs w:val="28"/>
        </w:rPr>
        <w:t>學期</w:t>
      </w:r>
      <w:r>
        <w:rPr>
          <w:rFonts w:ascii="Calibri" w:eastAsia="微軟正黑體" w:hAnsi="Calibri" w:cs="Calibri"/>
          <w:b/>
          <w:color w:val="004000"/>
          <w:sz w:val="28"/>
          <w:szCs w:val="28"/>
        </w:rPr>
        <w:t xml:space="preserve">       </w:t>
      </w:r>
    </w:p>
    <w:p w:rsidR="00656CE9" w:rsidRDefault="00D85DA8" w:rsidP="00656CE9">
      <w:pPr>
        <w:widowControl w:val="0"/>
        <w:spacing w:line="480" w:lineRule="exact"/>
        <w:jc w:val="center"/>
        <w:rPr>
          <w:rFonts w:ascii="Calibri" w:eastAsia="微軟正黑體" w:hAnsi="Calibri" w:cs="Calibri"/>
          <w:b/>
          <w:color w:val="008000"/>
          <w:sz w:val="34"/>
          <w:szCs w:val="34"/>
        </w:rPr>
      </w:pPr>
      <w:r>
        <w:rPr>
          <w:rFonts w:ascii="Calibri" w:eastAsia="微軟正黑體" w:hAnsi="Calibri" w:cs="Calibri"/>
          <w:b/>
          <w:color w:val="008000"/>
          <w:sz w:val="34"/>
          <w:szCs w:val="34"/>
        </w:rPr>
        <w:t>西</w:t>
      </w:r>
      <w:r w:rsidR="00A06E15" w:rsidRPr="00AD6B06">
        <w:rPr>
          <w:rFonts w:ascii="Calibri" w:eastAsia="微軟正黑體" w:hAnsi="Calibri" w:cs="Calibri"/>
          <w:b/>
          <w:color w:val="008000"/>
          <w:sz w:val="34"/>
          <w:szCs w:val="34"/>
        </w:rPr>
        <w:t>文系專用</w:t>
      </w:r>
      <w:r w:rsidR="00A06E15" w:rsidRPr="00AD6B06">
        <w:rPr>
          <w:rFonts w:ascii="Calibri" w:eastAsia="微軟正黑體" w:hAnsi="Calibri" w:cs="Calibri" w:hint="eastAsia"/>
          <w:b/>
          <w:color w:val="008000"/>
          <w:sz w:val="34"/>
          <w:szCs w:val="34"/>
        </w:rPr>
        <w:t>-</w:t>
      </w:r>
      <w:r w:rsidR="00A06E15" w:rsidRPr="00AD6B06">
        <w:rPr>
          <w:rFonts w:ascii="Calibri" w:eastAsia="微軟正黑體" w:hAnsi="Calibri" w:cs="Calibri"/>
          <w:b/>
          <w:color w:val="008000"/>
          <w:sz w:val="34"/>
          <w:szCs w:val="34"/>
        </w:rPr>
        <w:t>辦理本系必修課程與選修課程加退申請單</w:t>
      </w:r>
    </w:p>
    <w:p w:rsidR="00194F4D" w:rsidRPr="00194F4D" w:rsidRDefault="004558C2" w:rsidP="00D85DA8">
      <w:pPr>
        <w:spacing w:line="360" w:lineRule="exact"/>
        <w:jc w:val="center"/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</w:rPr>
      </w:pPr>
      <w:r w:rsidRPr="00194F4D">
        <w:rPr>
          <w:rFonts w:ascii="微軟正黑體" w:eastAsia="微軟正黑體" w:hAnsi="微軟正黑體" w:cs="Calibri" w:hint="eastAsia"/>
          <w:b/>
          <w:sz w:val="22"/>
          <w:szCs w:val="22"/>
          <w:highlight w:val="yellow"/>
        </w:rPr>
        <w:t>★</w:t>
      </w:r>
      <w:r w:rsidR="00194F4D" w:rsidRPr="00194F4D">
        <w:rPr>
          <w:rFonts w:ascii="微軟正黑體" w:eastAsia="微軟正黑體" w:hAnsi="微軟正黑體" w:cs="Calibri" w:hint="eastAsia"/>
          <w:b/>
          <w:sz w:val="22"/>
          <w:szCs w:val="22"/>
          <w:highlight w:val="yellow"/>
        </w:rPr>
        <w:t>適用於「</w:t>
      </w:r>
      <w:r w:rsidR="00194F4D" w:rsidRPr="00194F4D">
        <w:rPr>
          <w:rFonts w:ascii="微軟正黑體" w:eastAsia="微軟正黑體" w:hAnsi="微軟正黑體" w:cs="Times New Roman"/>
          <w:b/>
          <w:bCs/>
          <w:color w:val="FF0000"/>
          <w:kern w:val="2"/>
          <w:sz w:val="22"/>
          <w:szCs w:val="22"/>
          <w:highlight w:val="yellow"/>
        </w:rPr>
        <w:t>本系</w:t>
      </w:r>
      <w:r w:rsidR="00194F4D"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  <w:u w:val="single"/>
        </w:rPr>
        <w:t>必修課程</w:t>
      </w:r>
      <w:r w:rsidR="00194F4D"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</w:rPr>
        <w:t>之人工加、退選</w:t>
      </w:r>
      <w:r w:rsidR="00194F4D" w:rsidRPr="00194F4D">
        <w:rPr>
          <w:rFonts w:ascii="微軟正黑體" w:eastAsia="微軟正黑體" w:hAnsi="微軟正黑體" w:cs="Times New Roman" w:hint="eastAsia"/>
          <w:b/>
          <w:bCs/>
          <w:kern w:val="2"/>
          <w:sz w:val="22"/>
          <w:szCs w:val="22"/>
          <w:highlight w:val="yellow"/>
        </w:rPr>
        <w:t>」</w:t>
      </w:r>
      <w:r w:rsidR="00194F4D"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</w:rPr>
        <w:t>與</w:t>
      </w:r>
      <w:r w:rsidR="00194F4D" w:rsidRPr="00194F4D">
        <w:rPr>
          <w:rFonts w:ascii="微軟正黑體" w:eastAsia="微軟正黑體" w:hAnsi="微軟正黑體" w:cs="Times New Roman" w:hint="eastAsia"/>
          <w:b/>
          <w:bCs/>
          <w:kern w:val="2"/>
          <w:sz w:val="22"/>
          <w:szCs w:val="22"/>
          <w:highlight w:val="yellow"/>
        </w:rPr>
        <w:t>「</w:t>
      </w:r>
      <w:r w:rsidR="00194F4D" w:rsidRPr="00194F4D">
        <w:rPr>
          <w:rFonts w:ascii="微軟正黑體" w:eastAsia="微軟正黑體" w:hAnsi="微軟正黑體" w:cs="Times New Roman"/>
          <w:b/>
          <w:bCs/>
          <w:color w:val="FF0000"/>
          <w:kern w:val="2"/>
          <w:sz w:val="22"/>
          <w:szCs w:val="22"/>
          <w:highlight w:val="yellow"/>
        </w:rPr>
        <w:t>本系</w:t>
      </w:r>
      <w:r w:rsidR="00194F4D" w:rsidRPr="00194F4D">
        <w:rPr>
          <w:rFonts w:ascii="微軟正黑體" w:eastAsia="微軟正黑體" w:hAnsi="微軟正黑體" w:cs="Times New Roman" w:hint="eastAsia"/>
          <w:b/>
          <w:bCs/>
          <w:kern w:val="2"/>
          <w:sz w:val="22"/>
          <w:szCs w:val="22"/>
          <w:highlight w:val="yellow"/>
          <w:u w:val="single"/>
        </w:rPr>
        <w:t>選</w:t>
      </w:r>
      <w:r w:rsidR="00194F4D"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  <w:u w:val="single"/>
        </w:rPr>
        <w:t>修課程</w:t>
      </w:r>
      <w:r w:rsidR="00194F4D"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</w:rPr>
        <w:t>之人工加選</w:t>
      </w:r>
      <w:r w:rsidR="00194F4D" w:rsidRPr="00194F4D">
        <w:rPr>
          <w:rFonts w:ascii="微軟正黑體" w:eastAsia="微軟正黑體" w:hAnsi="微軟正黑體" w:cs="Times New Roman" w:hint="eastAsia"/>
          <w:b/>
          <w:bCs/>
          <w:kern w:val="2"/>
          <w:sz w:val="22"/>
          <w:szCs w:val="22"/>
          <w:highlight w:val="yellow"/>
        </w:rPr>
        <w:t>」。</w:t>
      </w:r>
    </w:p>
    <w:p w:rsidR="00D62FE1" w:rsidRPr="00194F4D" w:rsidRDefault="00194F4D" w:rsidP="00D85DA8">
      <w:pPr>
        <w:widowControl w:val="0"/>
        <w:spacing w:line="360" w:lineRule="exact"/>
        <w:jc w:val="center"/>
        <w:rPr>
          <w:rFonts w:ascii="微軟正黑體" w:eastAsia="微軟正黑體" w:hAnsi="微軟正黑體" w:cs="Calibri" w:hint="eastAsia"/>
          <w:b/>
          <w:sz w:val="22"/>
          <w:szCs w:val="22"/>
          <w:highlight w:val="yellow"/>
        </w:rPr>
      </w:pPr>
      <w:r w:rsidRPr="00194F4D">
        <w:rPr>
          <w:rFonts w:ascii="微軟正黑體" w:eastAsia="微軟正黑體" w:hAnsi="微軟正黑體" w:cs="Calibri" w:hint="eastAsia"/>
          <w:b/>
          <w:color w:val="FF0000"/>
          <w:sz w:val="22"/>
          <w:szCs w:val="22"/>
          <w:highlight w:val="yellow"/>
        </w:rPr>
        <w:t>★</w:t>
      </w:r>
      <w:r w:rsidR="00A06E15" w:rsidRPr="00194F4D">
        <w:rPr>
          <w:rFonts w:ascii="微軟正黑體" w:eastAsia="微軟正黑體" w:hAnsi="微軟正黑體" w:cs="Calibri" w:hint="eastAsia"/>
          <w:b/>
          <w:color w:val="FF0000"/>
          <w:sz w:val="22"/>
          <w:szCs w:val="22"/>
          <w:highlight w:val="yellow"/>
        </w:rPr>
        <w:t>選修課程</w:t>
      </w:r>
      <w:r w:rsidR="00A06E15" w:rsidRPr="00194F4D">
        <w:rPr>
          <w:rFonts w:ascii="微軟正黑體" w:eastAsia="微軟正黑體" w:hAnsi="微軟正黑體" w:cs="Calibri"/>
          <w:b/>
          <w:color w:val="FF0000"/>
          <w:sz w:val="22"/>
          <w:szCs w:val="22"/>
          <w:highlight w:val="yellow"/>
        </w:rPr>
        <w:t>開學限定</w:t>
      </w:r>
      <w:r w:rsidR="00A06E15" w:rsidRPr="00194F4D">
        <w:rPr>
          <w:rFonts w:ascii="微軟正黑體" w:eastAsia="微軟正黑體" w:hAnsi="微軟正黑體" w:cs="Calibri"/>
          <w:b/>
          <w:color w:val="FF0000"/>
          <w:sz w:val="22"/>
          <w:szCs w:val="22"/>
          <w:highlight w:val="yellow"/>
          <w:u w:val="single"/>
        </w:rPr>
        <w:t>開學首週</w:t>
      </w:r>
      <w:r w:rsidR="00A06E15" w:rsidRPr="00194F4D">
        <w:rPr>
          <w:rFonts w:ascii="微軟正黑體" w:eastAsia="微軟正黑體" w:hAnsi="微軟正黑體" w:cs="Calibri"/>
          <w:b/>
          <w:color w:val="FF0000"/>
          <w:sz w:val="22"/>
          <w:szCs w:val="22"/>
          <w:highlight w:val="yellow"/>
        </w:rPr>
        <w:t>完成</w:t>
      </w:r>
      <w:r w:rsidRPr="00194F4D">
        <w:rPr>
          <w:rFonts w:ascii="微軟正黑體" w:eastAsia="微軟正黑體" w:hAnsi="微軟正黑體" w:cs="Calibri" w:hint="eastAsia"/>
          <w:b/>
          <w:color w:val="FF0000"/>
          <w:sz w:val="22"/>
          <w:szCs w:val="22"/>
          <w:highlight w:val="yellow"/>
        </w:rPr>
        <w:t>。</w:t>
      </w:r>
    </w:p>
    <w:p w:rsidR="00194F4D" w:rsidRPr="003D28B3" w:rsidRDefault="004558C2" w:rsidP="00D85DA8">
      <w:pPr>
        <w:spacing w:line="360" w:lineRule="exact"/>
        <w:jc w:val="center"/>
        <w:rPr>
          <w:rFonts w:cs="Calibri"/>
          <w:b/>
          <w:color w:val="000000"/>
          <w:sz w:val="22"/>
          <w:szCs w:val="22"/>
        </w:rPr>
      </w:pPr>
      <w:r w:rsidRPr="003D28B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★</w:t>
      </w:r>
      <w:r w:rsidR="00A06E15" w:rsidRPr="003D28B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請</w:t>
      </w:r>
      <w:r w:rsidR="00901094" w:rsidRPr="003D28B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參照</w:t>
      </w:r>
      <w:r w:rsidR="00A06E15" w:rsidRPr="003D28B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「</w:t>
      </w:r>
      <w:r w:rsidR="00A06E15" w:rsidRPr="003D28B3">
        <w:rPr>
          <w:rFonts w:ascii="微軟正黑體" w:eastAsia="微軟正黑體" w:hAnsi="微軟正黑體" w:cs="Times New Roman" w:hint="eastAsia"/>
          <w:b/>
          <w:bCs/>
          <w:color w:val="000000"/>
          <w:kern w:val="2"/>
          <w:sz w:val="22"/>
          <w:szCs w:val="22"/>
          <w:highlight w:val="yellow"/>
        </w:rPr>
        <w:t>110學年度第一學期西文系課務/學務重要日程公告</w:t>
      </w:r>
      <w:r w:rsidR="00A06E15" w:rsidRPr="003D28B3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」第2、3點辦理</w:t>
      </w:r>
      <w:r w:rsidR="00194F4D" w:rsidRPr="003D28B3">
        <w:rPr>
          <w:rFonts w:cs="Calibri" w:hint="eastAsia"/>
          <w:b/>
          <w:color w:val="000000"/>
          <w:sz w:val="22"/>
          <w:szCs w:val="22"/>
          <w:highlight w:val="yellow"/>
        </w:rPr>
        <w:t>。</w:t>
      </w:r>
    </w:p>
    <w:p w:rsidR="00D85DA8" w:rsidRPr="003D28B3" w:rsidRDefault="00D85DA8" w:rsidP="00D85DA8">
      <w:pPr>
        <w:widowControl w:val="0"/>
        <w:spacing w:line="360" w:lineRule="exact"/>
        <w:jc w:val="center"/>
        <w:rPr>
          <w:rFonts w:cs="Calibri" w:hint="eastAsia"/>
          <w:color w:val="000000"/>
          <w:sz w:val="20"/>
          <w:szCs w:val="20"/>
        </w:rPr>
      </w:pPr>
      <w:r w:rsidRPr="00D85DA8">
        <w:rPr>
          <w:rFonts w:ascii="微軟正黑體" w:eastAsia="微軟正黑體" w:hAnsi="微軟正黑體" w:cs="Calibri" w:hint="eastAsia"/>
          <w:color w:val="FF0000"/>
          <w:sz w:val="20"/>
          <w:szCs w:val="20"/>
        </w:rPr>
        <w:t>★此申請單索取方式：自行下載電子檔填寫。填寫範例見下頁</w:t>
      </w:r>
      <w:r w:rsidRPr="00D85DA8">
        <w:rPr>
          <w:rFonts w:cs="Calibri" w:hint="eastAsia"/>
          <w:color w:val="FF0000"/>
          <w:sz w:val="20"/>
          <w:szCs w:val="20"/>
        </w:rPr>
        <w:t>。</w:t>
      </w:r>
    </w:p>
    <w:p w:rsidR="00AD6B06" w:rsidRDefault="00AD6B06" w:rsidP="00D62FE1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</w:rPr>
      </w:pPr>
    </w:p>
    <w:p w:rsidR="00D62FE1" w:rsidRPr="00AF01D6" w:rsidRDefault="00D62FE1" w:rsidP="00D62FE1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</w:rPr>
      </w:pPr>
      <w:r w:rsidRPr="00AF01D6">
        <w:rPr>
          <w:rFonts w:ascii="Calibri" w:eastAsia="微軟正黑體" w:hAnsi="Calibri" w:cs="Calibri"/>
          <w:b/>
        </w:rPr>
        <w:t>年級</w:t>
      </w:r>
      <w:r w:rsidRPr="00AF01D6">
        <w:rPr>
          <w:rFonts w:ascii="Calibri" w:eastAsia="微軟正黑體" w:hAnsi="Calibri" w:cs="Calibri"/>
          <w:b/>
        </w:rPr>
        <w:t xml:space="preserve">:____ </w:t>
      </w:r>
      <w:r w:rsidRPr="00AF01D6">
        <w:rPr>
          <w:rFonts w:ascii="Calibri" w:eastAsia="微軟正黑體" w:hAnsi="Calibri" w:cs="Calibri"/>
          <w:b/>
        </w:rPr>
        <w:t>學號</w:t>
      </w:r>
      <w:r w:rsidRPr="00AF01D6">
        <w:rPr>
          <w:rFonts w:ascii="Calibri" w:eastAsia="微軟正黑體" w:hAnsi="Calibri" w:cs="Calibri"/>
          <w:b/>
        </w:rPr>
        <w:t>:______</w:t>
      </w:r>
      <w:r w:rsidR="00194F4D">
        <w:rPr>
          <w:rFonts w:ascii="Calibri" w:eastAsia="微軟正黑體" w:hAnsi="Calibri" w:cs="Calibri"/>
          <w:b/>
        </w:rPr>
        <w:t>____</w:t>
      </w:r>
      <w:r w:rsidRPr="00AF01D6">
        <w:rPr>
          <w:rFonts w:ascii="Calibri" w:eastAsia="微軟正黑體" w:hAnsi="Calibri" w:cs="Calibri"/>
          <w:b/>
        </w:rPr>
        <w:t xml:space="preserve">_____ </w:t>
      </w:r>
      <w:r w:rsidRPr="00AF01D6">
        <w:rPr>
          <w:rFonts w:ascii="Calibri" w:eastAsia="微軟正黑體" w:hAnsi="Calibri" w:cs="Calibri"/>
          <w:b/>
        </w:rPr>
        <w:t>姓名</w:t>
      </w:r>
      <w:r w:rsidRPr="00AF01D6">
        <w:rPr>
          <w:rFonts w:ascii="Calibri" w:eastAsia="微軟正黑體" w:hAnsi="Calibri" w:cs="Calibri"/>
          <w:b/>
        </w:rPr>
        <w:t>:_____</w:t>
      </w:r>
      <w:r w:rsidR="00AD6B06">
        <w:rPr>
          <w:rFonts w:ascii="Calibri" w:eastAsia="微軟正黑體" w:hAnsi="Calibri" w:cs="Calibri"/>
          <w:b/>
        </w:rPr>
        <w:t>___</w:t>
      </w:r>
      <w:r w:rsidRPr="00AF01D6">
        <w:rPr>
          <w:rFonts w:ascii="Calibri" w:eastAsia="微軟正黑體" w:hAnsi="Calibri" w:cs="Calibri"/>
          <w:b/>
        </w:rPr>
        <w:t>_</w:t>
      </w:r>
      <w:r w:rsidR="00194F4D">
        <w:rPr>
          <w:rFonts w:ascii="Calibri" w:eastAsia="微軟正黑體" w:hAnsi="Calibri" w:cs="Calibri"/>
          <w:b/>
        </w:rPr>
        <w:t>_____</w:t>
      </w:r>
    </w:p>
    <w:p w:rsidR="00D62FE1" w:rsidRPr="00AF01D6" w:rsidRDefault="00AD6B06" w:rsidP="00D62FE1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</w:rPr>
      </w:pPr>
      <w:r>
        <w:rPr>
          <w:rFonts w:ascii="Calibri" w:eastAsia="微軟正黑體" w:hAnsi="Calibri" w:cs="Calibri"/>
          <w:b/>
        </w:rPr>
        <w:t>手機</w:t>
      </w:r>
      <w:r>
        <w:rPr>
          <w:rFonts w:ascii="Calibri" w:eastAsia="微軟正黑體" w:hAnsi="Calibri" w:cs="Calibri" w:hint="eastAsia"/>
          <w:b/>
        </w:rPr>
        <w:t>:</w:t>
      </w:r>
      <w:r>
        <w:rPr>
          <w:rFonts w:ascii="Calibri" w:eastAsia="微軟正黑體" w:hAnsi="Calibri" w:cs="Calibri"/>
          <w:b/>
        </w:rPr>
        <w:t>_________________________</w:t>
      </w:r>
      <w:r w:rsidR="00D62FE1" w:rsidRPr="00AF01D6">
        <w:rPr>
          <w:rFonts w:ascii="Calibri" w:eastAsia="微軟正黑體" w:hAnsi="Calibri" w:cs="Calibri"/>
          <w:b/>
        </w:rPr>
        <w:t>E-mail:_______</w:t>
      </w:r>
      <w:r w:rsidR="00194F4D">
        <w:rPr>
          <w:rFonts w:ascii="Calibri" w:eastAsia="微軟正黑體" w:hAnsi="Calibri" w:cs="Calibri"/>
          <w:b/>
        </w:rPr>
        <w:t>________</w:t>
      </w:r>
      <w:r w:rsidR="00D62FE1" w:rsidRPr="00AF01D6">
        <w:rPr>
          <w:rFonts w:ascii="Calibri" w:eastAsia="微軟正黑體" w:hAnsi="Calibri" w:cs="Calibri"/>
          <w:b/>
        </w:rPr>
        <w:t>_____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27"/>
        <w:gridCol w:w="582"/>
        <w:gridCol w:w="1435"/>
        <w:gridCol w:w="434"/>
        <w:gridCol w:w="490"/>
        <w:gridCol w:w="458"/>
        <w:gridCol w:w="1704"/>
        <w:gridCol w:w="850"/>
        <w:gridCol w:w="709"/>
      </w:tblGrid>
      <w:tr w:rsidR="00CB6FED" w:rsidTr="003D28B3">
        <w:tc>
          <w:tcPr>
            <w:tcW w:w="8897" w:type="dxa"/>
            <w:gridSpan w:val="11"/>
            <w:shd w:val="clear" w:color="auto" w:fill="D9D9D9"/>
          </w:tcPr>
          <w:p w:rsidR="00CB6FED" w:rsidRPr="003D28B3" w:rsidRDefault="00CB6FED" w:rsidP="00CB6FED">
            <w:pPr>
              <w:widowControl w:val="0"/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538135"/>
              </w:rPr>
            </w:pPr>
            <w:r w:rsidRPr="003D28B3">
              <w:rPr>
                <w:rFonts w:ascii="微軟正黑體" w:eastAsia="微軟正黑體" w:hAnsi="微軟正黑體" w:hint="eastAsia"/>
                <w:b/>
                <w:color w:val="538135"/>
              </w:rPr>
              <w:t>加選</w:t>
            </w:r>
            <w:r w:rsidR="00901094" w:rsidRPr="003D28B3">
              <w:rPr>
                <w:rFonts w:ascii="微軟正黑體" w:eastAsia="微軟正黑體" w:hAnsi="微軟正黑體" w:hint="eastAsia"/>
                <w:b/>
                <w:color w:val="538135"/>
              </w:rPr>
              <w:t xml:space="preserve">課程 </w:t>
            </w:r>
            <w:r w:rsidR="00901094" w:rsidRPr="003D28B3">
              <w:rPr>
                <w:rFonts w:ascii="微軟正黑體" w:eastAsia="微軟正黑體" w:hAnsi="微軟正黑體"/>
                <w:b/>
                <w:color w:val="538135"/>
              </w:rPr>
              <w:t>(下表列數不足</w:t>
            </w:r>
            <w:r w:rsidR="00B04E60" w:rsidRPr="003D28B3">
              <w:rPr>
                <w:rFonts w:ascii="微軟正黑體" w:eastAsia="微軟正黑體" w:hAnsi="微軟正黑體"/>
                <w:b/>
                <w:color w:val="538135"/>
              </w:rPr>
              <w:t>可</w:t>
            </w:r>
            <w:r w:rsidR="00901094" w:rsidRPr="003D28B3">
              <w:rPr>
                <w:rFonts w:ascii="微軟正黑體" w:eastAsia="微軟正黑體" w:hAnsi="微軟正黑體"/>
                <w:b/>
                <w:color w:val="538135"/>
              </w:rPr>
              <w:t>自行增加)</w:t>
            </w:r>
          </w:p>
        </w:tc>
      </w:tr>
      <w:tr w:rsidR="00A67B22" w:rsidTr="00CB6FED">
        <w:tc>
          <w:tcPr>
            <w:tcW w:w="704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部別</w:t>
            </w:r>
          </w:p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704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部開課單位</w:t>
            </w:r>
          </w:p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(4碼)</w:t>
            </w:r>
          </w:p>
        </w:tc>
        <w:tc>
          <w:tcPr>
            <w:tcW w:w="827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科目代碼</w:t>
            </w:r>
          </w:p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(</w:t>
            </w:r>
            <w:r w:rsidRPr="003D28B3">
              <w:rPr>
                <w:b/>
                <w:sz w:val="16"/>
                <w:szCs w:val="16"/>
              </w:rPr>
              <w:t>5</w:t>
            </w:r>
            <w:r w:rsidRPr="003D28B3">
              <w:rPr>
                <w:rFonts w:hint="eastAsia"/>
                <w:b/>
                <w:sz w:val="16"/>
                <w:szCs w:val="16"/>
              </w:rPr>
              <w:t>碼)</w:t>
            </w:r>
          </w:p>
        </w:tc>
        <w:tc>
          <w:tcPr>
            <w:tcW w:w="582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組別</w:t>
            </w:r>
          </w:p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1435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中文科目名稱</w:t>
            </w:r>
          </w:p>
        </w:tc>
        <w:tc>
          <w:tcPr>
            <w:tcW w:w="434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490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選別</w:t>
            </w:r>
          </w:p>
        </w:tc>
        <w:tc>
          <w:tcPr>
            <w:tcW w:w="458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期次</w:t>
            </w:r>
          </w:p>
        </w:tc>
        <w:tc>
          <w:tcPr>
            <w:tcW w:w="1704" w:type="dxa"/>
            <w:shd w:val="clear" w:color="auto" w:fill="auto"/>
          </w:tcPr>
          <w:p w:rsidR="00A67B22" w:rsidRPr="003D28B3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授課教師簽名同意</w:t>
            </w:r>
          </w:p>
        </w:tc>
        <w:tc>
          <w:tcPr>
            <w:tcW w:w="850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就讀系所核章</w:t>
            </w:r>
          </w:p>
        </w:tc>
        <w:tc>
          <w:tcPr>
            <w:tcW w:w="709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3D28B3">
              <w:rPr>
                <w:rFonts w:hint="eastAsia"/>
                <w:b/>
                <w:sz w:val="16"/>
                <w:szCs w:val="16"/>
              </w:rPr>
              <w:t>課務組處理註記</w:t>
            </w:r>
          </w:p>
        </w:tc>
      </w:tr>
      <w:tr w:rsidR="00A67B22" w:rsidTr="00D85DA8">
        <w:tc>
          <w:tcPr>
            <w:tcW w:w="704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auto"/>
          </w:tcPr>
          <w:p w:rsidR="00A67B22" w:rsidRPr="003D28B3" w:rsidRDefault="00A67B22" w:rsidP="00AF01D6">
            <w:pPr>
              <w:widowControl w:val="0"/>
              <w:spacing w:line="320" w:lineRule="exact"/>
              <w:jc w:val="center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A67B22" w:rsidRPr="00CB6FED" w:rsidRDefault="00A67B22" w:rsidP="00AF01D6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7B22" w:rsidRPr="00AF01D6" w:rsidRDefault="00A67B22" w:rsidP="00AF01D6">
            <w:pPr>
              <w:widowControl w:val="0"/>
              <w:spacing w:line="3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7B22" w:rsidRPr="00AF01D6" w:rsidRDefault="00A67B22" w:rsidP="00AF01D6">
            <w:pPr>
              <w:widowControl w:val="0"/>
              <w:spacing w:line="320" w:lineRule="exact"/>
              <w:jc w:val="both"/>
              <w:rPr>
                <w:sz w:val="20"/>
                <w:szCs w:val="20"/>
              </w:rPr>
            </w:pPr>
          </w:p>
        </w:tc>
      </w:tr>
      <w:tr w:rsidR="00A67B22" w:rsidTr="00CB6FED"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90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</w:tr>
      <w:tr w:rsidR="00CB6FED" w:rsidTr="00CB6FED">
        <w:tc>
          <w:tcPr>
            <w:tcW w:w="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90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</w:tr>
      <w:tr w:rsidR="00CB6FED" w:rsidTr="00CB6FED">
        <w:tc>
          <w:tcPr>
            <w:tcW w:w="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90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</w:tr>
      <w:tr w:rsidR="00A67B22" w:rsidTr="00CB6FED"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90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</w:tr>
      <w:tr w:rsidR="00D85DA8" w:rsidTr="00CB6FED"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90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</w:tr>
      <w:tr w:rsidR="00D85DA8" w:rsidTr="00CB6FED"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90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</w:tr>
      <w:tr w:rsidR="00D85DA8" w:rsidTr="00CB6FED"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90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</w:tr>
      <w:tr w:rsidR="00A67B22" w:rsidTr="00CB6FED"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90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58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</w:tr>
    </w:tbl>
    <w:p w:rsidR="00A67B22" w:rsidRPr="00CB6FED" w:rsidRDefault="00A67B22" w:rsidP="00D62FE1">
      <w:pPr>
        <w:widowControl w:val="0"/>
        <w:spacing w:line="320" w:lineRule="exact"/>
        <w:jc w:val="both"/>
        <w:rPr>
          <w:b/>
          <w:bdr w:val="single" w:sz="4" w:space="0" w:color="auto"/>
        </w:rPr>
      </w:pP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27"/>
        <w:gridCol w:w="582"/>
        <w:gridCol w:w="1435"/>
        <w:gridCol w:w="434"/>
        <w:gridCol w:w="476"/>
        <w:gridCol w:w="462"/>
        <w:gridCol w:w="10"/>
        <w:gridCol w:w="1711"/>
        <w:gridCol w:w="826"/>
        <w:gridCol w:w="714"/>
      </w:tblGrid>
      <w:tr w:rsidR="00CB6FED" w:rsidTr="003D28B3">
        <w:tc>
          <w:tcPr>
            <w:tcW w:w="8885" w:type="dxa"/>
            <w:gridSpan w:val="12"/>
            <w:shd w:val="clear" w:color="auto" w:fill="D9D9D9"/>
          </w:tcPr>
          <w:p w:rsidR="00CB6FED" w:rsidRPr="003D28B3" w:rsidRDefault="00CB6FED" w:rsidP="00CB6FED">
            <w:pPr>
              <w:widowControl w:val="0"/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538135"/>
              </w:rPr>
            </w:pPr>
            <w:r w:rsidRPr="003D28B3">
              <w:rPr>
                <w:rFonts w:ascii="微軟正黑體" w:eastAsia="微軟正黑體" w:hAnsi="微軟正黑體" w:hint="eastAsia"/>
                <w:b/>
                <w:color w:val="538135"/>
              </w:rPr>
              <w:t>退選</w:t>
            </w:r>
            <w:r w:rsidR="00901094" w:rsidRPr="003D28B3">
              <w:rPr>
                <w:rFonts w:ascii="微軟正黑體" w:eastAsia="微軟正黑體" w:hAnsi="微軟正黑體" w:hint="eastAsia"/>
                <w:b/>
                <w:color w:val="538135"/>
              </w:rPr>
              <w:t xml:space="preserve">課程 </w:t>
            </w:r>
            <w:r w:rsidR="00901094" w:rsidRPr="00901094">
              <w:rPr>
                <w:rFonts w:ascii="微軟正黑體" w:eastAsia="微軟正黑體" w:hAnsi="微軟正黑體"/>
                <w:b/>
                <w:color w:val="538135"/>
              </w:rPr>
              <w:t>(下表列數不足</w:t>
            </w:r>
            <w:r w:rsidR="00B04E60">
              <w:rPr>
                <w:rFonts w:ascii="微軟正黑體" w:eastAsia="微軟正黑體" w:hAnsi="微軟正黑體"/>
                <w:b/>
                <w:color w:val="538135"/>
              </w:rPr>
              <w:t>可</w:t>
            </w:r>
            <w:r w:rsidR="00901094" w:rsidRPr="00901094">
              <w:rPr>
                <w:rFonts w:ascii="微軟正黑體" w:eastAsia="微軟正黑體" w:hAnsi="微軟正黑體"/>
                <w:b/>
                <w:color w:val="538135"/>
              </w:rPr>
              <w:t>自行增加)</w:t>
            </w:r>
          </w:p>
        </w:tc>
      </w:tr>
      <w:tr w:rsidR="00CB6FED" w:rsidTr="00CB6FED">
        <w:tc>
          <w:tcPr>
            <w:tcW w:w="704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部別</w:t>
            </w:r>
          </w:p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704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部開課單位</w:t>
            </w:r>
          </w:p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(4碼)</w:t>
            </w:r>
          </w:p>
        </w:tc>
        <w:tc>
          <w:tcPr>
            <w:tcW w:w="827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科目代碼</w:t>
            </w:r>
          </w:p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</w:t>
            </w:r>
            <w:r w:rsidRPr="00AF01D6">
              <w:rPr>
                <w:b/>
                <w:sz w:val="16"/>
                <w:szCs w:val="16"/>
              </w:rPr>
              <w:t>5</w:t>
            </w:r>
            <w:r w:rsidRPr="00AF01D6">
              <w:rPr>
                <w:rFonts w:hint="eastAsia"/>
                <w:b/>
                <w:sz w:val="16"/>
                <w:szCs w:val="16"/>
              </w:rPr>
              <w:t>碼)</w:t>
            </w:r>
          </w:p>
        </w:tc>
        <w:tc>
          <w:tcPr>
            <w:tcW w:w="582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組別</w:t>
            </w:r>
          </w:p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1435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中文科目名稱</w:t>
            </w:r>
          </w:p>
        </w:tc>
        <w:tc>
          <w:tcPr>
            <w:tcW w:w="434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476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選別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期次</w:t>
            </w:r>
          </w:p>
        </w:tc>
        <w:tc>
          <w:tcPr>
            <w:tcW w:w="1711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授課教師簽名同意</w:t>
            </w:r>
          </w:p>
        </w:tc>
        <w:tc>
          <w:tcPr>
            <w:tcW w:w="826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就讀系所核章</w:t>
            </w:r>
          </w:p>
        </w:tc>
        <w:tc>
          <w:tcPr>
            <w:tcW w:w="714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課務組處理註記</w:t>
            </w:r>
          </w:p>
        </w:tc>
      </w:tr>
      <w:tr w:rsidR="00CB6FED" w:rsidTr="00D85DA8">
        <w:tc>
          <w:tcPr>
            <w:tcW w:w="704" w:type="dxa"/>
            <w:shd w:val="clear" w:color="auto" w:fill="auto"/>
          </w:tcPr>
          <w:p w:rsidR="00CB6FED" w:rsidRPr="003D28B3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CB6FED" w:rsidRPr="003D28B3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CB6FED" w:rsidRPr="003D28B3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CB6FED" w:rsidRPr="003D28B3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B6FED" w:rsidRPr="003D28B3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CB6FED" w:rsidRPr="003D28B3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CB6FED" w:rsidRPr="003D28B3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CB6FED" w:rsidRPr="003D28B3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CB6FED" w:rsidRPr="00CB6FED" w:rsidRDefault="00CB6FED" w:rsidP="00CB6FED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CB6FED" w:rsidRPr="00AF01D6" w:rsidRDefault="00CB6FED" w:rsidP="00CB6FED">
            <w:pPr>
              <w:widowControl w:val="0"/>
              <w:spacing w:line="320" w:lineRule="exact"/>
              <w:jc w:val="both"/>
              <w:rPr>
                <w:rFonts w:ascii="Calibri" w:eastAsia="微軟正黑體" w:hAnsi="Calibri" w:cs="Calibri"/>
                <w:b/>
                <w:sz w:val="20"/>
                <w:szCs w:val="20"/>
              </w:rPr>
            </w:pPr>
          </w:p>
        </w:tc>
      </w:tr>
      <w:tr w:rsidR="00A67B22" w:rsidTr="00CB6FED"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6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6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1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</w:tr>
      <w:tr w:rsidR="00A67B22" w:rsidTr="00CB6FED"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6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6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1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</w:tr>
      <w:tr w:rsidR="00CB6FED" w:rsidTr="00CB6FED">
        <w:tc>
          <w:tcPr>
            <w:tcW w:w="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6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6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1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</w:tr>
      <w:tr w:rsidR="00CB6FED" w:rsidTr="00CB6FED">
        <w:tc>
          <w:tcPr>
            <w:tcW w:w="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6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6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14" w:type="dxa"/>
            <w:shd w:val="clear" w:color="auto" w:fill="auto"/>
          </w:tcPr>
          <w:p w:rsidR="00CB6FED" w:rsidRDefault="00CB6FED" w:rsidP="00AF01D6">
            <w:pPr>
              <w:widowControl w:val="0"/>
              <w:spacing w:line="320" w:lineRule="exact"/>
              <w:jc w:val="both"/>
            </w:pPr>
          </w:p>
        </w:tc>
      </w:tr>
      <w:tr w:rsidR="00D85DA8" w:rsidTr="00CB6FED"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6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6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1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</w:tr>
      <w:tr w:rsidR="00D85DA8" w:rsidTr="00CB6FED"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6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6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1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</w:tr>
      <w:tr w:rsidR="00D85DA8" w:rsidTr="00CB6FED"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6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6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14" w:type="dxa"/>
            <w:shd w:val="clear" w:color="auto" w:fill="auto"/>
          </w:tcPr>
          <w:p w:rsidR="00D85DA8" w:rsidRDefault="00D85DA8" w:rsidP="00AF01D6">
            <w:pPr>
              <w:widowControl w:val="0"/>
              <w:spacing w:line="320" w:lineRule="exact"/>
              <w:jc w:val="both"/>
            </w:pPr>
          </w:p>
        </w:tc>
      </w:tr>
      <w:tr w:rsidR="00A67B22" w:rsidTr="00CB6FED"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0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7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582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435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3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6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1711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826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  <w:tc>
          <w:tcPr>
            <w:tcW w:w="714" w:type="dxa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</w:tc>
      </w:tr>
      <w:tr w:rsidR="00A67B22" w:rsidRPr="00AF01D6" w:rsidTr="00CB6FED">
        <w:trPr>
          <w:trHeight w:val="2703"/>
        </w:trPr>
        <w:tc>
          <w:tcPr>
            <w:tcW w:w="5624" w:type="dxa"/>
            <w:gridSpan w:val="8"/>
            <w:shd w:val="clear" w:color="auto" w:fill="auto"/>
          </w:tcPr>
          <w:p w:rsidR="00A67B22" w:rsidRPr="00AF01D6" w:rsidRDefault="00A67B22" w:rsidP="00AF01D6">
            <w:pPr>
              <w:widowControl w:val="0"/>
              <w:spacing w:line="320" w:lineRule="exact"/>
              <w:jc w:val="both"/>
              <w:rPr>
                <w:bdr w:val="single" w:sz="4" w:space="0" w:color="auto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.6pt;margin-top:13.6pt;width:262.05pt;height:97.7pt;z-index:-251659264;mso-position-horizontal-relative:text;mso-position-vertical-relative:text" wrapcoords="-39 0 -39 21495 21600 21495 21600 0 -39 0">
                  <v:imagedata r:id="rId8" o:title="1"/>
                  <w10:wrap type="tight"/>
                </v:shape>
              </w:pic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A67B22" w:rsidRDefault="00A67B22" w:rsidP="00AF01D6">
            <w:pPr>
              <w:widowControl w:val="0"/>
              <w:spacing w:line="320" w:lineRule="exact"/>
              <w:jc w:val="both"/>
            </w:pPr>
          </w:p>
          <w:p w:rsidR="00A67B22" w:rsidRPr="00AF01D6" w:rsidRDefault="00A67B22" w:rsidP="00AF01D6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F01D6">
              <w:rPr>
                <w:rFonts w:ascii="微軟正黑體" w:eastAsia="微軟正黑體" w:hAnsi="微軟正黑體" w:hint="eastAsia"/>
                <w:b/>
              </w:rPr>
              <w:t>申請人</w:t>
            </w:r>
            <w:r w:rsidR="00CB6FED">
              <w:rPr>
                <w:rFonts w:ascii="微軟正黑體" w:eastAsia="微軟正黑體" w:hAnsi="微軟正黑體" w:hint="eastAsia"/>
                <w:b/>
              </w:rPr>
              <w:t>親自簽名</w:t>
            </w:r>
            <w:r w:rsidRPr="00AF01D6">
              <w:rPr>
                <w:rFonts w:ascii="微軟正黑體" w:eastAsia="微軟正黑體" w:hAnsi="微軟正黑體" w:hint="eastAsia"/>
                <w:b/>
              </w:rPr>
              <w:t>:</w:t>
            </w:r>
          </w:p>
          <w:p w:rsidR="00A67B22" w:rsidRPr="00AF01D6" w:rsidRDefault="00A67B22" w:rsidP="00AF01D6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A67B22" w:rsidRDefault="00A67B22" w:rsidP="00AF01D6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5B525C" w:rsidRPr="00AF01D6" w:rsidRDefault="005B525C" w:rsidP="00AF01D6">
            <w:pPr>
              <w:widowControl w:val="0"/>
              <w:spacing w:line="320" w:lineRule="exact"/>
              <w:jc w:val="both"/>
              <w:rPr>
                <w:rFonts w:ascii="微軟正黑體" w:eastAsia="微軟正黑體" w:hAnsi="微軟正黑體" w:hint="eastAsia"/>
                <w:b/>
              </w:rPr>
            </w:pPr>
          </w:p>
          <w:p w:rsidR="00A67B22" w:rsidRPr="00A67B22" w:rsidRDefault="00A67B22" w:rsidP="00AF01D6">
            <w:pPr>
              <w:widowControl w:val="0"/>
              <w:spacing w:line="320" w:lineRule="exact"/>
              <w:jc w:val="both"/>
              <w:rPr>
                <w:rFonts w:hint="eastAsia"/>
              </w:rPr>
            </w:pPr>
            <w:r w:rsidRPr="00AF01D6">
              <w:rPr>
                <w:rFonts w:ascii="微軟正黑體" w:eastAsia="微軟正黑體" w:hAnsi="微軟正黑體" w:hint="eastAsia"/>
                <w:b/>
              </w:rPr>
              <w:t xml:space="preserve">日期: </w:t>
            </w:r>
            <w:r w:rsidRPr="00AF01D6">
              <w:rPr>
                <w:rFonts w:ascii="微軟正黑體" w:eastAsia="微軟正黑體" w:hAnsi="微軟正黑體"/>
                <w:b/>
              </w:rPr>
              <w:t xml:space="preserve">  年  月  日</w:t>
            </w:r>
          </w:p>
        </w:tc>
      </w:tr>
    </w:tbl>
    <w:p w:rsidR="00CC314E" w:rsidRDefault="00656CE9" w:rsidP="00CC314E">
      <w:pPr>
        <w:widowControl w:val="0"/>
        <w:spacing w:line="480" w:lineRule="exact"/>
        <w:jc w:val="center"/>
        <w:rPr>
          <w:rFonts w:ascii="Calibri" w:eastAsia="微軟正黑體" w:hAnsi="Calibri" w:cs="Calibri"/>
          <w:b/>
          <w:color w:val="004000"/>
          <w:sz w:val="28"/>
          <w:szCs w:val="28"/>
        </w:rPr>
      </w:pPr>
      <w:r w:rsidRPr="00656CE9">
        <w:rPr>
          <w:rFonts w:ascii="Calibri" w:eastAsia="微軟正黑體" w:hAnsi="Calibri" w:cs="Calibri" w:hint="eastAsia"/>
          <w:b/>
          <w:color w:val="FF0000"/>
          <w:sz w:val="28"/>
          <w:szCs w:val="28"/>
          <w:bdr w:val="single" w:sz="4" w:space="0" w:color="auto"/>
        </w:rPr>
        <w:lastRenderedPageBreak/>
        <w:t>填寫範例</w:t>
      </w:r>
      <w:r w:rsidR="00251C1A">
        <w:rPr>
          <w:rFonts w:ascii="Calibri" w:eastAsia="微軟正黑體" w:hAnsi="Calibri" w:cs="Calibri" w:hint="eastAsia"/>
          <w:b/>
          <w:color w:val="FF0000"/>
          <w:sz w:val="28"/>
          <w:szCs w:val="28"/>
          <w:bdr w:val="single" w:sz="4" w:space="0" w:color="auto"/>
        </w:rPr>
        <w:t>與欄位說明</w:t>
      </w:r>
    </w:p>
    <w:p w:rsidR="00656CE9" w:rsidRDefault="00656CE9" w:rsidP="00CC314E">
      <w:pPr>
        <w:widowControl w:val="0"/>
        <w:spacing w:line="480" w:lineRule="exact"/>
        <w:jc w:val="center"/>
        <w:rPr>
          <w:rFonts w:ascii="Calibri" w:eastAsia="微軟正黑體" w:hAnsi="Calibri" w:cs="Calibri"/>
          <w:b/>
          <w:color w:val="004000"/>
          <w:sz w:val="28"/>
          <w:szCs w:val="28"/>
        </w:rPr>
      </w:pPr>
      <w:r w:rsidRPr="00CC314E">
        <w:rPr>
          <w:rFonts w:ascii="Calibri" w:eastAsia="微軟正黑體" w:hAnsi="Calibri" w:cs="Calibri" w:hint="eastAsia"/>
          <w:b/>
          <w:color w:val="004000"/>
          <w:sz w:val="28"/>
          <w:szCs w:val="28"/>
          <w:u w:val="single"/>
        </w:rPr>
        <w:t>110</w:t>
      </w:r>
      <w:r w:rsidRPr="00AD6B06">
        <w:rPr>
          <w:rFonts w:ascii="Calibri" w:eastAsia="微軟正黑體" w:hAnsi="Calibri" w:cs="Calibri"/>
          <w:b/>
          <w:color w:val="004000"/>
          <w:sz w:val="28"/>
          <w:szCs w:val="28"/>
        </w:rPr>
        <w:t>學年度第</w:t>
      </w:r>
      <w:r w:rsidRPr="00CC314E">
        <w:rPr>
          <w:rFonts w:ascii="Calibri" w:eastAsia="微軟正黑體" w:hAnsi="Calibri" w:cs="Calibri"/>
          <w:b/>
          <w:color w:val="004000"/>
          <w:sz w:val="28"/>
          <w:szCs w:val="28"/>
          <w:u w:val="single"/>
        </w:rPr>
        <w:t>一</w:t>
      </w:r>
      <w:r w:rsidRPr="00AD6B06">
        <w:rPr>
          <w:rFonts w:ascii="Calibri" w:eastAsia="微軟正黑體" w:hAnsi="Calibri" w:cs="Calibri"/>
          <w:b/>
          <w:color w:val="004000"/>
          <w:sz w:val="28"/>
          <w:szCs w:val="28"/>
        </w:rPr>
        <w:t>學期</w:t>
      </w:r>
    </w:p>
    <w:p w:rsidR="00656CE9" w:rsidRDefault="00656CE9" w:rsidP="00656CE9">
      <w:pPr>
        <w:widowControl w:val="0"/>
        <w:spacing w:line="480" w:lineRule="exact"/>
        <w:jc w:val="center"/>
        <w:rPr>
          <w:rFonts w:ascii="Calibri" w:eastAsia="微軟正黑體" w:hAnsi="Calibri" w:cs="Calibri"/>
          <w:b/>
          <w:color w:val="008000"/>
          <w:sz w:val="34"/>
          <w:szCs w:val="34"/>
        </w:rPr>
      </w:pPr>
      <w:r w:rsidRPr="00AD6B06">
        <w:rPr>
          <w:rFonts w:ascii="Calibri" w:eastAsia="微軟正黑體" w:hAnsi="Calibri" w:cs="Calibri"/>
          <w:b/>
          <w:color w:val="008000"/>
          <w:sz w:val="34"/>
          <w:szCs w:val="34"/>
        </w:rPr>
        <w:t>西文系專用</w:t>
      </w:r>
      <w:r w:rsidRPr="00AD6B06">
        <w:rPr>
          <w:rFonts w:ascii="Calibri" w:eastAsia="微軟正黑體" w:hAnsi="Calibri" w:cs="Calibri" w:hint="eastAsia"/>
          <w:b/>
          <w:color w:val="008000"/>
          <w:sz w:val="34"/>
          <w:szCs w:val="34"/>
        </w:rPr>
        <w:t>-</w:t>
      </w:r>
      <w:r w:rsidRPr="00AD6B06">
        <w:rPr>
          <w:rFonts w:ascii="Calibri" w:eastAsia="微軟正黑體" w:hAnsi="Calibri" w:cs="Calibri"/>
          <w:b/>
          <w:color w:val="008000"/>
          <w:sz w:val="34"/>
          <w:szCs w:val="34"/>
        </w:rPr>
        <w:t>辦理本系必修課程與選修課程加退申請單</w:t>
      </w:r>
    </w:p>
    <w:p w:rsidR="00656CE9" w:rsidRPr="00194F4D" w:rsidRDefault="00656CE9" w:rsidP="00656CE9">
      <w:pPr>
        <w:spacing w:line="360" w:lineRule="exact"/>
        <w:jc w:val="center"/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</w:rPr>
      </w:pPr>
      <w:r w:rsidRPr="00194F4D">
        <w:rPr>
          <w:rFonts w:ascii="微軟正黑體" w:eastAsia="微軟正黑體" w:hAnsi="微軟正黑體" w:cs="Calibri" w:hint="eastAsia"/>
          <w:b/>
          <w:sz w:val="22"/>
          <w:szCs w:val="22"/>
          <w:highlight w:val="yellow"/>
        </w:rPr>
        <w:t>★適用於「</w:t>
      </w:r>
      <w:r w:rsidRPr="00194F4D">
        <w:rPr>
          <w:rFonts w:ascii="微軟正黑體" w:eastAsia="微軟正黑體" w:hAnsi="微軟正黑體" w:cs="Times New Roman"/>
          <w:b/>
          <w:bCs/>
          <w:color w:val="FF0000"/>
          <w:kern w:val="2"/>
          <w:sz w:val="22"/>
          <w:szCs w:val="22"/>
          <w:highlight w:val="yellow"/>
        </w:rPr>
        <w:t>本系</w:t>
      </w:r>
      <w:r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  <w:u w:val="single"/>
        </w:rPr>
        <w:t>必修課程</w:t>
      </w:r>
      <w:r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</w:rPr>
        <w:t>之人工加、退選</w:t>
      </w:r>
      <w:r w:rsidRPr="00194F4D">
        <w:rPr>
          <w:rFonts w:ascii="微軟正黑體" w:eastAsia="微軟正黑體" w:hAnsi="微軟正黑體" w:cs="Times New Roman" w:hint="eastAsia"/>
          <w:b/>
          <w:bCs/>
          <w:kern w:val="2"/>
          <w:sz w:val="22"/>
          <w:szCs w:val="22"/>
          <w:highlight w:val="yellow"/>
        </w:rPr>
        <w:t>」</w:t>
      </w:r>
      <w:r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</w:rPr>
        <w:t>與</w:t>
      </w:r>
      <w:r w:rsidRPr="00194F4D">
        <w:rPr>
          <w:rFonts w:ascii="微軟正黑體" w:eastAsia="微軟正黑體" w:hAnsi="微軟正黑體" w:cs="Times New Roman" w:hint="eastAsia"/>
          <w:b/>
          <w:bCs/>
          <w:kern w:val="2"/>
          <w:sz w:val="22"/>
          <w:szCs w:val="22"/>
          <w:highlight w:val="yellow"/>
        </w:rPr>
        <w:t>「</w:t>
      </w:r>
      <w:r w:rsidRPr="00194F4D">
        <w:rPr>
          <w:rFonts w:ascii="微軟正黑體" w:eastAsia="微軟正黑體" w:hAnsi="微軟正黑體" w:cs="Times New Roman"/>
          <w:b/>
          <w:bCs/>
          <w:color w:val="FF0000"/>
          <w:kern w:val="2"/>
          <w:sz w:val="22"/>
          <w:szCs w:val="22"/>
          <w:highlight w:val="yellow"/>
        </w:rPr>
        <w:t>本系</w:t>
      </w:r>
      <w:r w:rsidRPr="00194F4D">
        <w:rPr>
          <w:rFonts w:ascii="微軟正黑體" w:eastAsia="微軟正黑體" w:hAnsi="微軟正黑體" w:cs="Times New Roman" w:hint="eastAsia"/>
          <w:b/>
          <w:bCs/>
          <w:kern w:val="2"/>
          <w:sz w:val="22"/>
          <w:szCs w:val="22"/>
          <w:highlight w:val="yellow"/>
          <w:u w:val="single"/>
        </w:rPr>
        <w:t>選</w:t>
      </w:r>
      <w:r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  <w:u w:val="single"/>
        </w:rPr>
        <w:t>修課程</w:t>
      </w:r>
      <w:r w:rsidRPr="00194F4D">
        <w:rPr>
          <w:rFonts w:ascii="微軟正黑體" w:eastAsia="微軟正黑體" w:hAnsi="微軟正黑體" w:cs="Times New Roman"/>
          <w:b/>
          <w:bCs/>
          <w:kern w:val="2"/>
          <w:sz w:val="22"/>
          <w:szCs w:val="22"/>
          <w:highlight w:val="yellow"/>
        </w:rPr>
        <w:t>之人工加選</w:t>
      </w:r>
      <w:r w:rsidRPr="00194F4D">
        <w:rPr>
          <w:rFonts w:ascii="微軟正黑體" w:eastAsia="微軟正黑體" w:hAnsi="微軟正黑體" w:cs="Times New Roman" w:hint="eastAsia"/>
          <w:b/>
          <w:bCs/>
          <w:kern w:val="2"/>
          <w:sz w:val="22"/>
          <w:szCs w:val="22"/>
          <w:highlight w:val="yellow"/>
        </w:rPr>
        <w:t>」。</w:t>
      </w:r>
    </w:p>
    <w:p w:rsidR="00656CE9" w:rsidRPr="00194F4D" w:rsidRDefault="00656CE9" w:rsidP="00656CE9">
      <w:pPr>
        <w:widowControl w:val="0"/>
        <w:spacing w:line="360" w:lineRule="exact"/>
        <w:jc w:val="center"/>
        <w:rPr>
          <w:rFonts w:ascii="微軟正黑體" w:eastAsia="微軟正黑體" w:hAnsi="微軟正黑體" w:cs="Calibri" w:hint="eastAsia"/>
          <w:b/>
          <w:sz w:val="22"/>
          <w:szCs w:val="22"/>
          <w:highlight w:val="yellow"/>
        </w:rPr>
      </w:pPr>
      <w:r w:rsidRPr="00194F4D">
        <w:rPr>
          <w:rFonts w:ascii="微軟正黑體" w:eastAsia="微軟正黑體" w:hAnsi="微軟正黑體" w:cs="Calibri" w:hint="eastAsia"/>
          <w:b/>
          <w:color w:val="FF0000"/>
          <w:sz w:val="22"/>
          <w:szCs w:val="22"/>
          <w:highlight w:val="yellow"/>
        </w:rPr>
        <w:t>★選修課程</w:t>
      </w:r>
      <w:r w:rsidRPr="00194F4D">
        <w:rPr>
          <w:rFonts w:ascii="微軟正黑體" w:eastAsia="微軟正黑體" w:hAnsi="微軟正黑體" w:cs="Calibri"/>
          <w:b/>
          <w:color w:val="FF0000"/>
          <w:sz w:val="22"/>
          <w:szCs w:val="22"/>
          <w:highlight w:val="yellow"/>
        </w:rPr>
        <w:t>開學限定</w:t>
      </w:r>
      <w:r w:rsidRPr="00194F4D">
        <w:rPr>
          <w:rFonts w:ascii="微軟正黑體" w:eastAsia="微軟正黑體" w:hAnsi="微軟正黑體" w:cs="Calibri"/>
          <w:b/>
          <w:color w:val="FF0000"/>
          <w:sz w:val="22"/>
          <w:szCs w:val="22"/>
          <w:highlight w:val="yellow"/>
          <w:u w:val="single"/>
        </w:rPr>
        <w:t>開學首週</w:t>
      </w:r>
      <w:r w:rsidRPr="00194F4D">
        <w:rPr>
          <w:rFonts w:ascii="微軟正黑體" w:eastAsia="微軟正黑體" w:hAnsi="微軟正黑體" w:cs="Calibri"/>
          <w:b/>
          <w:color w:val="FF0000"/>
          <w:sz w:val="22"/>
          <w:szCs w:val="22"/>
          <w:highlight w:val="yellow"/>
        </w:rPr>
        <w:t>完成</w:t>
      </w:r>
      <w:r w:rsidRPr="00194F4D">
        <w:rPr>
          <w:rFonts w:ascii="微軟正黑體" w:eastAsia="微軟正黑體" w:hAnsi="微軟正黑體" w:cs="Calibri" w:hint="eastAsia"/>
          <w:b/>
          <w:color w:val="FF0000"/>
          <w:sz w:val="22"/>
          <w:szCs w:val="22"/>
          <w:highlight w:val="yellow"/>
        </w:rPr>
        <w:t>。</w:t>
      </w:r>
    </w:p>
    <w:p w:rsidR="00656CE9" w:rsidRPr="00656CE9" w:rsidRDefault="00656CE9" w:rsidP="00656CE9">
      <w:pPr>
        <w:spacing w:line="360" w:lineRule="exact"/>
        <w:jc w:val="center"/>
        <w:rPr>
          <w:rFonts w:cs="Calibri"/>
          <w:b/>
          <w:color w:val="000000"/>
          <w:sz w:val="22"/>
          <w:szCs w:val="22"/>
        </w:rPr>
      </w:pPr>
      <w:r w:rsidRPr="00656CE9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★請參照「</w:t>
      </w:r>
      <w:r w:rsidRPr="00656CE9">
        <w:rPr>
          <w:rFonts w:ascii="微軟正黑體" w:eastAsia="微軟正黑體" w:hAnsi="微軟正黑體" w:cs="Times New Roman" w:hint="eastAsia"/>
          <w:b/>
          <w:bCs/>
          <w:color w:val="000000"/>
          <w:kern w:val="2"/>
          <w:sz w:val="22"/>
          <w:szCs w:val="22"/>
          <w:highlight w:val="yellow"/>
        </w:rPr>
        <w:t>110學年度第一學期西文系課務/學務重要日程公告</w:t>
      </w:r>
      <w:r w:rsidRPr="00656CE9">
        <w:rPr>
          <w:rFonts w:ascii="微軟正黑體" w:eastAsia="微軟正黑體" w:hAnsi="微軟正黑體" w:cs="Calibri" w:hint="eastAsia"/>
          <w:b/>
          <w:color w:val="000000"/>
          <w:sz w:val="22"/>
          <w:szCs w:val="22"/>
          <w:highlight w:val="yellow"/>
        </w:rPr>
        <w:t>」第2、3點辦理</w:t>
      </w:r>
      <w:r w:rsidRPr="00656CE9">
        <w:rPr>
          <w:rFonts w:cs="Calibri" w:hint="eastAsia"/>
          <w:b/>
          <w:color w:val="000000"/>
          <w:sz w:val="22"/>
          <w:szCs w:val="22"/>
          <w:highlight w:val="yellow"/>
        </w:rPr>
        <w:t>。</w:t>
      </w:r>
    </w:p>
    <w:p w:rsidR="00656CE9" w:rsidRDefault="00656CE9" w:rsidP="00656CE9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</w:rPr>
      </w:pPr>
    </w:p>
    <w:p w:rsidR="00656CE9" w:rsidRPr="003D28B3" w:rsidRDefault="00656CE9" w:rsidP="00656CE9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  <w:color w:val="A6A6A6"/>
          <w:sz w:val="20"/>
          <w:szCs w:val="20"/>
        </w:rPr>
      </w:pPr>
      <w:r w:rsidRPr="00AF01D6">
        <w:rPr>
          <w:rFonts w:ascii="Calibri" w:eastAsia="微軟正黑體" w:hAnsi="Calibri" w:cs="Calibri"/>
          <w:b/>
        </w:rPr>
        <w:t>年級</w:t>
      </w:r>
      <w:r w:rsidRPr="00AF01D6">
        <w:rPr>
          <w:rFonts w:ascii="Calibri" w:eastAsia="微軟正黑體" w:hAnsi="Calibri" w:cs="Calibri"/>
          <w:b/>
        </w:rPr>
        <w:t>:</w:t>
      </w:r>
      <w:r w:rsidRPr="003D28B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 xml:space="preserve"> </w:t>
      </w:r>
      <w:r w:rsidRPr="003D28B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>填你的年級</w:t>
      </w:r>
      <w:r w:rsidR="00251C1A" w:rsidRPr="003D28B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 xml:space="preserve"> </w:t>
      </w:r>
      <w:r w:rsidRPr="00AF01D6">
        <w:rPr>
          <w:rFonts w:ascii="Calibri" w:eastAsia="微軟正黑體" w:hAnsi="Calibri" w:cs="Calibri"/>
          <w:b/>
        </w:rPr>
        <w:t>學號</w:t>
      </w:r>
      <w:r w:rsidRPr="00AF01D6">
        <w:rPr>
          <w:rFonts w:ascii="Calibri" w:eastAsia="微軟正黑體" w:hAnsi="Calibri" w:cs="Calibri"/>
          <w:b/>
        </w:rPr>
        <w:t>:</w:t>
      </w:r>
      <w:r w:rsidR="00251C1A">
        <w:rPr>
          <w:rFonts w:ascii="Calibri" w:eastAsia="微軟正黑體" w:hAnsi="Calibri" w:cs="Calibri"/>
          <w:b/>
        </w:rPr>
        <w:t xml:space="preserve"> </w:t>
      </w:r>
      <w:r w:rsidR="00251C1A" w:rsidRPr="003D28B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>填你的學號</w:t>
      </w:r>
      <w:r w:rsidRPr="00AF01D6">
        <w:rPr>
          <w:rFonts w:ascii="Calibri" w:eastAsia="微軟正黑體" w:hAnsi="Calibri" w:cs="Calibri"/>
          <w:b/>
        </w:rPr>
        <w:t xml:space="preserve"> </w:t>
      </w:r>
      <w:r w:rsidRPr="00AF01D6">
        <w:rPr>
          <w:rFonts w:ascii="Calibri" w:eastAsia="微軟正黑體" w:hAnsi="Calibri" w:cs="Calibri"/>
          <w:b/>
        </w:rPr>
        <w:t>姓名</w:t>
      </w:r>
      <w:r w:rsidRPr="00AF01D6">
        <w:rPr>
          <w:rFonts w:ascii="Calibri" w:eastAsia="微軟正黑體" w:hAnsi="Calibri" w:cs="Calibri"/>
          <w:b/>
        </w:rPr>
        <w:t>:</w:t>
      </w:r>
      <w:r w:rsidR="00251C1A" w:rsidRPr="003D28B3">
        <w:rPr>
          <w:rFonts w:ascii="Calibri" w:eastAsia="微軟正黑體" w:hAnsi="Calibri" w:cs="Calibri"/>
          <w:b/>
          <w:color w:val="A6A6A6"/>
          <w:sz w:val="20"/>
          <w:szCs w:val="20"/>
        </w:rPr>
        <w:t xml:space="preserve"> </w:t>
      </w:r>
      <w:r w:rsidR="00251C1A" w:rsidRPr="003D28B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>填你的名字</w:t>
      </w:r>
    </w:p>
    <w:p w:rsidR="00656CE9" w:rsidRPr="003D28B3" w:rsidRDefault="00656CE9" w:rsidP="00656CE9">
      <w:pPr>
        <w:widowControl w:val="0"/>
        <w:spacing w:line="320" w:lineRule="exact"/>
        <w:jc w:val="center"/>
        <w:rPr>
          <w:rFonts w:ascii="Calibri" w:eastAsia="微軟正黑體" w:hAnsi="Calibri" w:cs="Calibri"/>
          <w:b/>
          <w:color w:val="A6A6A6"/>
          <w:u w:val="single"/>
        </w:rPr>
      </w:pPr>
      <w:r>
        <w:rPr>
          <w:rFonts w:ascii="Calibri" w:eastAsia="微軟正黑體" w:hAnsi="Calibri" w:cs="Calibri"/>
          <w:b/>
        </w:rPr>
        <w:t>手機</w:t>
      </w:r>
      <w:r>
        <w:rPr>
          <w:rFonts w:ascii="Calibri" w:eastAsia="微軟正黑體" w:hAnsi="Calibri" w:cs="Calibri" w:hint="eastAsia"/>
          <w:b/>
        </w:rPr>
        <w:t>:</w:t>
      </w:r>
      <w:r w:rsidR="00251C1A" w:rsidRPr="003D28B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 xml:space="preserve"> </w:t>
      </w:r>
      <w:r w:rsidR="00251C1A" w:rsidRPr="003D28B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>字跡工整填寫你的郵件信箱</w:t>
      </w:r>
      <w:r w:rsidR="00251C1A" w:rsidRPr="00251C1A">
        <w:rPr>
          <w:rFonts w:ascii="Calibri" w:eastAsia="微軟正黑體" w:hAnsi="Calibri" w:cs="Calibri"/>
          <w:b/>
        </w:rPr>
        <w:t xml:space="preserve"> </w:t>
      </w:r>
      <w:r w:rsidR="00CC314E">
        <w:rPr>
          <w:rFonts w:ascii="Calibri" w:eastAsia="微軟正黑體" w:hAnsi="Calibri" w:cs="Calibri"/>
          <w:b/>
        </w:rPr>
        <w:t xml:space="preserve">    </w:t>
      </w:r>
      <w:r w:rsidRPr="00AF01D6">
        <w:rPr>
          <w:rFonts w:ascii="Calibri" w:eastAsia="微軟正黑體" w:hAnsi="Calibri" w:cs="Calibri"/>
          <w:b/>
        </w:rPr>
        <w:t>E-mail:</w:t>
      </w:r>
      <w:r w:rsidR="00251C1A" w:rsidRPr="003D28B3">
        <w:rPr>
          <w:rFonts w:ascii="Calibri" w:eastAsia="微軟正黑體" w:hAnsi="Calibri" w:cs="Calibri"/>
          <w:b/>
          <w:color w:val="A6A6A6"/>
          <w:u w:val="single"/>
        </w:rPr>
        <w:t xml:space="preserve"> </w:t>
      </w:r>
      <w:r w:rsidR="00251C1A" w:rsidRPr="003D28B3">
        <w:rPr>
          <w:rFonts w:ascii="Calibri" w:eastAsia="微軟正黑體" w:hAnsi="Calibri" w:cs="Calibri"/>
          <w:b/>
          <w:color w:val="A6A6A6"/>
          <w:sz w:val="20"/>
          <w:szCs w:val="20"/>
          <w:u w:val="single"/>
        </w:rPr>
        <w:t>字跡工整填寫你的郵件信箱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27"/>
        <w:gridCol w:w="582"/>
        <w:gridCol w:w="1197"/>
        <w:gridCol w:w="518"/>
        <w:gridCol w:w="742"/>
        <w:gridCol w:w="406"/>
        <w:gridCol w:w="1658"/>
        <w:gridCol w:w="850"/>
        <w:gridCol w:w="823"/>
      </w:tblGrid>
      <w:tr w:rsidR="00656CE9" w:rsidTr="00CC314E">
        <w:tc>
          <w:tcPr>
            <w:tcW w:w="9011" w:type="dxa"/>
            <w:gridSpan w:val="11"/>
            <w:shd w:val="clear" w:color="auto" w:fill="D9D9D9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rFonts w:ascii="微軟正黑體" w:eastAsia="微軟正黑體" w:hAnsi="微軟正黑體" w:hint="eastAsia"/>
                <w:b/>
                <w:color w:val="538135"/>
              </w:rPr>
            </w:pPr>
            <w:r w:rsidRPr="00656CE9">
              <w:rPr>
                <w:rFonts w:ascii="微軟正黑體" w:eastAsia="微軟正黑體" w:hAnsi="微軟正黑體" w:hint="eastAsia"/>
                <w:b/>
                <w:color w:val="538135"/>
              </w:rPr>
              <w:t xml:space="preserve">加選課程 </w:t>
            </w:r>
            <w:r w:rsidRPr="00656CE9">
              <w:rPr>
                <w:rFonts w:ascii="微軟正黑體" w:eastAsia="微軟正黑體" w:hAnsi="微軟正黑體"/>
                <w:b/>
                <w:color w:val="538135"/>
              </w:rPr>
              <w:t>(下表列數不足可自行增加)</w:t>
            </w:r>
          </w:p>
        </w:tc>
      </w:tr>
      <w:tr w:rsidR="00CC314E" w:rsidTr="00CC314E">
        <w:tc>
          <w:tcPr>
            <w:tcW w:w="704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部別</w:t>
            </w:r>
          </w:p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704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部開課單位</w:t>
            </w:r>
          </w:p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(4碼)</w:t>
            </w:r>
          </w:p>
        </w:tc>
        <w:tc>
          <w:tcPr>
            <w:tcW w:w="827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科目代碼</w:t>
            </w:r>
          </w:p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(</w:t>
            </w:r>
            <w:r w:rsidRPr="00656CE9">
              <w:rPr>
                <w:b/>
                <w:sz w:val="16"/>
                <w:szCs w:val="16"/>
              </w:rPr>
              <w:t>5</w:t>
            </w:r>
            <w:r w:rsidRPr="00656CE9">
              <w:rPr>
                <w:rFonts w:hint="eastAsia"/>
                <w:b/>
                <w:sz w:val="16"/>
                <w:szCs w:val="16"/>
              </w:rPr>
              <w:t>碼)</w:t>
            </w:r>
          </w:p>
        </w:tc>
        <w:tc>
          <w:tcPr>
            <w:tcW w:w="582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組別</w:t>
            </w:r>
          </w:p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1197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中文科目名稱</w:t>
            </w:r>
          </w:p>
        </w:tc>
        <w:tc>
          <w:tcPr>
            <w:tcW w:w="518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742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選別</w:t>
            </w:r>
          </w:p>
        </w:tc>
        <w:tc>
          <w:tcPr>
            <w:tcW w:w="406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期次</w:t>
            </w:r>
          </w:p>
        </w:tc>
        <w:tc>
          <w:tcPr>
            <w:tcW w:w="1658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授課教師簽名同意</w:t>
            </w:r>
          </w:p>
        </w:tc>
        <w:tc>
          <w:tcPr>
            <w:tcW w:w="850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就讀系所核章</w:t>
            </w:r>
          </w:p>
        </w:tc>
        <w:tc>
          <w:tcPr>
            <w:tcW w:w="823" w:type="dxa"/>
            <w:shd w:val="clear" w:color="auto" w:fill="auto"/>
          </w:tcPr>
          <w:p w:rsidR="00656CE9" w:rsidRPr="00656CE9" w:rsidRDefault="00656CE9" w:rsidP="00A04A68">
            <w:pPr>
              <w:widowControl w:val="0"/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656CE9">
              <w:rPr>
                <w:rFonts w:hint="eastAsia"/>
                <w:b/>
                <w:sz w:val="16"/>
                <w:szCs w:val="16"/>
              </w:rPr>
              <w:t>課務組處理註記</w:t>
            </w:r>
          </w:p>
        </w:tc>
      </w:tr>
      <w:tr w:rsidR="00CC314E" w:rsidTr="00CC314E">
        <w:tc>
          <w:tcPr>
            <w:tcW w:w="704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704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 w:hint="eastAsia"/>
                <w:b/>
                <w:color w:val="000000"/>
                <w:sz w:val="20"/>
                <w:szCs w:val="20"/>
              </w:rPr>
              <w:t>2</w:t>
            </w: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27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 w:hint="eastAsia"/>
                <w:b/>
                <w:color w:val="000000"/>
                <w:sz w:val="20"/>
                <w:szCs w:val="20"/>
              </w:rPr>
              <w:t>1</w:t>
            </w: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582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197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CC314E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大二西班牙語文法</w:t>
            </w:r>
          </w:p>
        </w:tc>
        <w:tc>
          <w:tcPr>
            <w:tcW w:w="518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必</w:t>
            </w:r>
          </w:p>
        </w:tc>
        <w:tc>
          <w:tcPr>
            <w:tcW w:w="406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CC314E" w:rsidRPr="00251C1A" w:rsidRDefault="00CC314E" w:rsidP="00A04A68">
            <w:pPr>
              <w:widowControl w:val="0"/>
              <w:spacing w:line="260" w:lineRule="exact"/>
              <w:jc w:val="both"/>
              <w:rPr>
                <w:rFonts w:ascii="Segoe UI Symbol" w:eastAsia="微軟正黑體" w:hAnsi="Segoe UI Symbol" w:cs="Segoe UI Symbol"/>
                <w:b/>
                <w:color w:val="FF0000"/>
                <w:sz w:val="18"/>
                <w:szCs w:val="18"/>
              </w:rPr>
            </w:pPr>
            <w:r w:rsidRPr="00251C1A">
              <w:rPr>
                <w:rFonts w:ascii="Segoe UI Symbol" w:eastAsia="微軟正黑體" w:hAnsi="Segoe UI Symbol" w:cs="Segoe UI Symbol"/>
                <w:b/>
                <w:color w:val="FF0000"/>
                <w:sz w:val="18"/>
                <w:szCs w:val="18"/>
              </w:rPr>
              <w:t>★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檢附教師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E-mail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或通訊軟體同意之列印畫面作為證明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both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E-mail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給系辦處理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both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E-mail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給系辦處理</w:t>
            </w:r>
          </w:p>
        </w:tc>
      </w:tr>
      <w:tr w:rsidR="00CC314E" w:rsidTr="00CC314E">
        <w:tc>
          <w:tcPr>
            <w:tcW w:w="704" w:type="dxa"/>
            <w:shd w:val="clear" w:color="auto" w:fill="auto"/>
          </w:tcPr>
          <w:p w:rsidR="00CC314E" w:rsidRPr="005158FB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20"/>
                <w:szCs w:val="20"/>
              </w:rPr>
            </w:pPr>
            <w:r w:rsidRPr="005158FB">
              <w:rPr>
                <w:rFonts w:ascii="Calibri" w:eastAsia="微軟正黑體" w:hAnsi="Calibri" w:cs="Calibri"/>
                <w:b/>
                <w:color w:val="FF0000"/>
                <w:sz w:val="20"/>
                <w:szCs w:val="20"/>
              </w:rPr>
              <w:t>日間部</w:t>
            </w:r>
            <w:r w:rsidRPr="005158FB">
              <w:rPr>
                <w:rFonts w:ascii="Calibri" w:eastAsia="微軟正黑體" w:hAnsi="Calibri" w:cs="Calibri"/>
                <w:b/>
                <w:color w:val="FF0000"/>
                <w:sz w:val="20"/>
                <w:szCs w:val="20"/>
              </w:rPr>
              <w:t>D</w:t>
            </w:r>
          </w:p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5158FB">
              <w:rPr>
                <w:rFonts w:ascii="Calibri" w:eastAsia="微軟正黑體" w:hAnsi="Calibri" w:cs="Calibri"/>
                <w:b/>
                <w:color w:val="FF0000"/>
                <w:sz w:val="20"/>
                <w:szCs w:val="20"/>
              </w:rPr>
              <w:t>進修部</w:t>
            </w:r>
            <w:r w:rsidRPr="005158FB">
              <w:rPr>
                <w:rFonts w:ascii="Calibri" w:eastAsia="微軟正黑體" w:hAnsi="Calibri" w:cs="Calibri"/>
                <w:b/>
                <w:color w:val="FF0000"/>
                <w:sz w:val="20"/>
                <w:szCs w:val="20"/>
              </w:rPr>
              <w:t>C</w:t>
            </w:r>
          </w:p>
        </w:tc>
        <w:tc>
          <w:tcPr>
            <w:tcW w:w="704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 w:hint="eastAsia"/>
                <w:b/>
                <w:color w:val="000000"/>
                <w:sz w:val="20"/>
                <w:szCs w:val="20"/>
              </w:rPr>
            </w:pPr>
            <w:r w:rsidRPr="005158FB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課程代碼前</w:t>
            </w:r>
            <w:r w:rsidRPr="005158FB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4</w:t>
            </w:r>
            <w:r w:rsidRPr="005158FB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碼數字</w:t>
            </w:r>
          </w:p>
        </w:tc>
        <w:tc>
          <w:tcPr>
            <w:tcW w:w="827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5158FB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課程代碼末</w:t>
            </w:r>
            <w:r w:rsidRPr="005158FB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5</w:t>
            </w:r>
            <w:r w:rsidRPr="005158FB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碼數字</w:t>
            </w:r>
          </w:p>
        </w:tc>
        <w:tc>
          <w:tcPr>
            <w:tcW w:w="582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both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251C1A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  <w:t>分組課程才要填組別</w:t>
            </w:r>
          </w:p>
        </w:tc>
        <w:tc>
          <w:tcPr>
            <w:tcW w:w="1197" w:type="dxa"/>
            <w:shd w:val="clear" w:color="auto" w:fill="auto"/>
          </w:tcPr>
          <w:p w:rsidR="00CC314E" w:rsidRPr="00CC314E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CC314E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課程名稱須填寫完整</w:t>
            </w:r>
          </w:p>
        </w:tc>
        <w:tc>
          <w:tcPr>
            <w:tcW w:w="518" w:type="dxa"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</w:p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</w:p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</w:p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CC314E" w:rsidRPr="00CC314E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</w:pPr>
            <w:r w:rsidRPr="00CC314E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依課程選別填寫必</w:t>
            </w:r>
            <w:r w:rsidRPr="00CC314E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CC314E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選</w:t>
            </w:r>
            <w:r w:rsidRPr="00CC314E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CC314E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通</w:t>
            </w:r>
            <w:r w:rsidRPr="00CC314E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CC314E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雙</w:t>
            </w:r>
            <w:r w:rsidRPr="00CC314E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  <w:r w:rsidRPr="00CC314E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輔</w:t>
            </w:r>
            <w:r w:rsidRPr="00CC314E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/</w:t>
            </w:r>
          </w:p>
        </w:tc>
        <w:tc>
          <w:tcPr>
            <w:tcW w:w="406" w:type="dxa"/>
            <w:shd w:val="clear" w:color="auto" w:fill="auto"/>
          </w:tcPr>
          <w:p w:rsidR="00CC314E" w:rsidRPr="00A04A68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A04A68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學年課上學期</w:t>
            </w:r>
            <w:r w:rsidRPr="00A04A68">
              <w:rPr>
                <w:rFonts w:ascii="Calibri" w:eastAsia="微軟正黑體" w:hAnsi="Calibri" w:cs="Calibri" w:hint="eastAsia"/>
                <w:b/>
                <w:color w:val="FF0000"/>
                <w:sz w:val="18"/>
                <w:szCs w:val="18"/>
              </w:rPr>
              <w:t>0</w:t>
            </w:r>
            <w:r w:rsidRPr="00A04A68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1</w:t>
            </w:r>
          </w:p>
          <w:p w:rsidR="00CC314E" w:rsidRPr="00A04A68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A04A68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下學期</w:t>
            </w:r>
            <w:r w:rsidRPr="00A04A68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02</w:t>
            </w:r>
          </w:p>
          <w:p w:rsidR="00CC314E" w:rsidRPr="003D28B3" w:rsidRDefault="00CC314E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A04A68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學期課填</w:t>
            </w:r>
            <w:r w:rsidRPr="00A04A68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00</w:t>
            </w:r>
          </w:p>
        </w:tc>
        <w:tc>
          <w:tcPr>
            <w:tcW w:w="1658" w:type="dxa"/>
            <w:vMerge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both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both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auto"/>
          </w:tcPr>
          <w:p w:rsidR="00CC314E" w:rsidRPr="003D28B3" w:rsidRDefault="00CC314E" w:rsidP="00A04A68">
            <w:pPr>
              <w:widowControl w:val="0"/>
              <w:spacing w:line="260" w:lineRule="exact"/>
              <w:jc w:val="both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</w:p>
        </w:tc>
      </w:tr>
    </w:tbl>
    <w:p w:rsidR="00656CE9" w:rsidRPr="00CB6FED" w:rsidRDefault="00656CE9" w:rsidP="00656CE9">
      <w:pPr>
        <w:widowControl w:val="0"/>
        <w:spacing w:line="320" w:lineRule="exact"/>
        <w:jc w:val="both"/>
        <w:rPr>
          <w:b/>
          <w:bdr w:val="single" w:sz="4" w:space="0" w:color="aut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4"/>
        <w:gridCol w:w="827"/>
        <w:gridCol w:w="582"/>
        <w:gridCol w:w="1435"/>
        <w:gridCol w:w="434"/>
        <w:gridCol w:w="476"/>
        <w:gridCol w:w="462"/>
        <w:gridCol w:w="10"/>
        <w:gridCol w:w="1711"/>
        <w:gridCol w:w="826"/>
        <w:gridCol w:w="868"/>
      </w:tblGrid>
      <w:tr w:rsidR="00656CE9" w:rsidTr="00CC314E">
        <w:tc>
          <w:tcPr>
            <w:tcW w:w="9039" w:type="dxa"/>
            <w:gridSpan w:val="12"/>
            <w:shd w:val="clear" w:color="auto" w:fill="D9D9D9"/>
          </w:tcPr>
          <w:p w:rsidR="00656CE9" w:rsidRPr="00656CE9" w:rsidRDefault="00656CE9" w:rsidP="00A04A68">
            <w:pPr>
              <w:widowControl w:val="0"/>
              <w:spacing w:line="240" w:lineRule="exact"/>
              <w:jc w:val="center"/>
              <w:rPr>
                <w:rFonts w:ascii="微軟正黑體" w:eastAsia="微軟正黑體" w:hAnsi="微軟正黑體" w:hint="eastAsia"/>
                <w:b/>
                <w:color w:val="538135"/>
              </w:rPr>
            </w:pPr>
            <w:r w:rsidRPr="00656CE9">
              <w:rPr>
                <w:rFonts w:ascii="微軟正黑體" w:eastAsia="微軟正黑體" w:hAnsi="微軟正黑體" w:hint="eastAsia"/>
                <w:b/>
                <w:color w:val="538135"/>
              </w:rPr>
              <w:t xml:space="preserve">退選課程 </w:t>
            </w:r>
            <w:r w:rsidRPr="00901094">
              <w:rPr>
                <w:rFonts w:ascii="微軟正黑體" w:eastAsia="微軟正黑體" w:hAnsi="微軟正黑體"/>
                <w:b/>
                <w:color w:val="538135"/>
              </w:rPr>
              <w:t>(下表列數不足</w:t>
            </w:r>
            <w:r>
              <w:rPr>
                <w:rFonts w:ascii="微軟正黑體" w:eastAsia="微軟正黑體" w:hAnsi="微軟正黑體"/>
                <w:b/>
                <w:color w:val="538135"/>
              </w:rPr>
              <w:t>可</w:t>
            </w:r>
            <w:r w:rsidRPr="00901094">
              <w:rPr>
                <w:rFonts w:ascii="微軟正黑體" w:eastAsia="微軟正黑體" w:hAnsi="微軟正黑體"/>
                <w:b/>
                <w:color w:val="538135"/>
              </w:rPr>
              <w:t>自行增加)</w:t>
            </w:r>
          </w:p>
        </w:tc>
      </w:tr>
      <w:tr w:rsidR="00656CE9" w:rsidTr="00CC314E">
        <w:tc>
          <w:tcPr>
            <w:tcW w:w="704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部別</w:t>
            </w:r>
          </w:p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704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部開課單位</w:t>
            </w:r>
          </w:p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(4碼)</w:t>
            </w:r>
          </w:p>
        </w:tc>
        <w:tc>
          <w:tcPr>
            <w:tcW w:w="827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科目代碼</w:t>
            </w:r>
          </w:p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</w:t>
            </w:r>
            <w:r w:rsidRPr="00AF01D6">
              <w:rPr>
                <w:b/>
                <w:sz w:val="16"/>
                <w:szCs w:val="16"/>
              </w:rPr>
              <w:t>5</w:t>
            </w:r>
            <w:r w:rsidRPr="00AF01D6">
              <w:rPr>
                <w:rFonts w:hint="eastAsia"/>
                <w:b/>
                <w:sz w:val="16"/>
                <w:szCs w:val="16"/>
              </w:rPr>
              <w:t>碼)</w:t>
            </w:r>
          </w:p>
        </w:tc>
        <w:tc>
          <w:tcPr>
            <w:tcW w:w="582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組別</w:t>
            </w:r>
          </w:p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(1碼)</w:t>
            </w:r>
          </w:p>
        </w:tc>
        <w:tc>
          <w:tcPr>
            <w:tcW w:w="1435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中文科目名稱</w:t>
            </w:r>
          </w:p>
        </w:tc>
        <w:tc>
          <w:tcPr>
            <w:tcW w:w="434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學分</w:t>
            </w:r>
          </w:p>
        </w:tc>
        <w:tc>
          <w:tcPr>
            <w:tcW w:w="476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選別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期次</w:t>
            </w:r>
          </w:p>
        </w:tc>
        <w:tc>
          <w:tcPr>
            <w:tcW w:w="1711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授課教師簽名同意</w:t>
            </w:r>
          </w:p>
        </w:tc>
        <w:tc>
          <w:tcPr>
            <w:tcW w:w="826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就讀系所核章</w:t>
            </w:r>
          </w:p>
        </w:tc>
        <w:tc>
          <w:tcPr>
            <w:tcW w:w="868" w:type="dxa"/>
            <w:shd w:val="clear" w:color="auto" w:fill="auto"/>
          </w:tcPr>
          <w:p w:rsidR="00656CE9" w:rsidRPr="00AF01D6" w:rsidRDefault="00656CE9" w:rsidP="00A04A68">
            <w:pPr>
              <w:widowControl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AF01D6">
              <w:rPr>
                <w:rFonts w:hint="eastAsia"/>
                <w:b/>
                <w:sz w:val="16"/>
                <w:szCs w:val="16"/>
              </w:rPr>
              <w:t>課務組處理註記</w:t>
            </w:r>
          </w:p>
        </w:tc>
      </w:tr>
      <w:tr w:rsidR="00A04A68" w:rsidTr="00CC314E">
        <w:tc>
          <w:tcPr>
            <w:tcW w:w="704" w:type="dxa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704" w:type="dxa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 w:hint="eastAsia"/>
                <w:b/>
                <w:color w:val="000000"/>
                <w:sz w:val="20"/>
                <w:szCs w:val="20"/>
              </w:rPr>
              <w:t>2</w:t>
            </w: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27" w:type="dxa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 w:hint="eastAsia"/>
                <w:b/>
                <w:color w:val="000000"/>
                <w:sz w:val="20"/>
                <w:szCs w:val="20"/>
              </w:rPr>
              <w:t>1</w:t>
            </w: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582" w:type="dxa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435" w:type="dxa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CC314E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大二西班牙語文法</w:t>
            </w:r>
          </w:p>
        </w:tc>
        <w:tc>
          <w:tcPr>
            <w:tcW w:w="434" w:type="dxa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20"/>
                <w:szCs w:val="20"/>
              </w:rPr>
              <w:t>必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center"/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</w:pPr>
            <w:r w:rsidRPr="003D28B3">
              <w:rPr>
                <w:rFonts w:ascii="Calibri" w:eastAsia="微軟正黑體" w:hAnsi="Calibri" w:cs="Calibri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11" w:type="dxa"/>
            <w:shd w:val="clear" w:color="auto" w:fill="auto"/>
          </w:tcPr>
          <w:p w:rsidR="00A04A68" w:rsidRPr="00251C1A" w:rsidRDefault="00A04A68" w:rsidP="00A04A68">
            <w:pPr>
              <w:widowControl w:val="0"/>
              <w:spacing w:line="260" w:lineRule="exact"/>
              <w:jc w:val="both"/>
              <w:rPr>
                <w:rFonts w:ascii="Segoe UI Symbol" w:eastAsia="微軟正黑體" w:hAnsi="Segoe UI Symbol" w:cs="Segoe UI Symbol"/>
                <w:b/>
                <w:color w:val="FF0000"/>
                <w:sz w:val="18"/>
                <w:szCs w:val="18"/>
              </w:rPr>
            </w:pPr>
            <w:r w:rsidRPr="00251C1A">
              <w:rPr>
                <w:rFonts w:ascii="Segoe UI Symbol" w:eastAsia="微軟正黑體" w:hAnsi="Segoe UI Symbol" w:cs="Segoe UI Symbol"/>
                <w:b/>
                <w:color w:val="FF0000"/>
                <w:sz w:val="18"/>
                <w:szCs w:val="18"/>
              </w:rPr>
              <w:t>★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檢附教師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E-mail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或通訊軟體同意之列印畫面作為證明</w:t>
            </w:r>
          </w:p>
        </w:tc>
        <w:tc>
          <w:tcPr>
            <w:tcW w:w="826" w:type="dxa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both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E-mail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給系辦處理</w:t>
            </w:r>
          </w:p>
        </w:tc>
        <w:tc>
          <w:tcPr>
            <w:tcW w:w="868" w:type="dxa"/>
            <w:shd w:val="clear" w:color="auto" w:fill="auto"/>
          </w:tcPr>
          <w:p w:rsidR="00A04A68" w:rsidRPr="003D28B3" w:rsidRDefault="00A04A68" w:rsidP="00A04A68">
            <w:pPr>
              <w:widowControl w:val="0"/>
              <w:spacing w:line="260" w:lineRule="exact"/>
              <w:jc w:val="both"/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</w:pP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E-mail</w:t>
            </w:r>
            <w:r w:rsidRPr="003D28B3">
              <w:rPr>
                <w:rFonts w:ascii="Calibri" w:eastAsia="微軟正黑體" w:hAnsi="Calibri" w:cs="Calibri"/>
                <w:b/>
                <w:color w:val="FF0000"/>
                <w:sz w:val="18"/>
                <w:szCs w:val="18"/>
              </w:rPr>
              <w:t>給系辦處理</w:t>
            </w:r>
          </w:p>
        </w:tc>
      </w:tr>
      <w:tr w:rsidR="00251C1A" w:rsidRPr="00AF01D6" w:rsidTr="00CC314E">
        <w:trPr>
          <w:trHeight w:val="2703"/>
        </w:trPr>
        <w:tc>
          <w:tcPr>
            <w:tcW w:w="5624" w:type="dxa"/>
            <w:gridSpan w:val="8"/>
            <w:shd w:val="clear" w:color="auto" w:fill="auto"/>
          </w:tcPr>
          <w:p w:rsidR="00251C1A" w:rsidRPr="00AF01D6" w:rsidRDefault="00251C1A" w:rsidP="00A04A68">
            <w:pPr>
              <w:widowControl w:val="0"/>
              <w:spacing w:line="240" w:lineRule="exact"/>
              <w:jc w:val="both"/>
              <w:rPr>
                <w:bdr w:val="single" w:sz="4" w:space="0" w:color="auto"/>
              </w:rPr>
            </w:pPr>
            <w:r>
              <w:rPr>
                <w:noProof/>
              </w:rPr>
              <w:pict>
                <v:shape id="_x0000_s1035" type="#_x0000_t75" style="position:absolute;left:0;text-align:left;margin-left:1.6pt;margin-top:13.6pt;width:262.05pt;height:97.7pt;z-index:-251658240;mso-position-horizontal-relative:text;mso-position-vertical-relative:text" wrapcoords="-39 0 -39 21495 21600 21495 21600 0 -39 0">
                  <v:imagedata r:id="rId8" o:title="1"/>
                  <w10:wrap type="tight"/>
                </v:shape>
              </w:pict>
            </w:r>
          </w:p>
        </w:tc>
        <w:tc>
          <w:tcPr>
            <w:tcW w:w="3415" w:type="dxa"/>
            <w:gridSpan w:val="4"/>
            <w:shd w:val="clear" w:color="auto" w:fill="auto"/>
          </w:tcPr>
          <w:p w:rsidR="00251C1A" w:rsidRDefault="00251C1A" w:rsidP="00A04A68">
            <w:pPr>
              <w:widowControl w:val="0"/>
              <w:spacing w:line="240" w:lineRule="exact"/>
              <w:jc w:val="both"/>
            </w:pPr>
          </w:p>
          <w:p w:rsidR="00251C1A" w:rsidRPr="00AF01D6" w:rsidRDefault="00251C1A" w:rsidP="00A04A68">
            <w:pPr>
              <w:widowControl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F01D6">
              <w:rPr>
                <w:rFonts w:ascii="微軟正黑體" w:eastAsia="微軟正黑體" w:hAnsi="微軟正黑體" w:hint="eastAsia"/>
                <w:b/>
              </w:rPr>
              <w:t>申請人</w:t>
            </w:r>
            <w:r>
              <w:rPr>
                <w:rFonts w:ascii="微軟正黑體" w:eastAsia="微軟正黑體" w:hAnsi="微軟正黑體" w:hint="eastAsia"/>
                <w:b/>
              </w:rPr>
              <w:t>親自簽名</w:t>
            </w:r>
            <w:r w:rsidRPr="00AF01D6">
              <w:rPr>
                <w:rFonts w:ascii="微軟正黑體" w:eastAsia="微軟正黑體" w:hAnsi="微軟正黑體" w:hint="eastAsia"/>
                <w:b/>
              </w:rPr>
              <w:t>:</w:t>
            </w:r>
          </w:p>
          <w:p w:rsidR="00251C1A" w:rsidRPr="00AF01D6" w:rsidRDefault="00251C1A" w:rsidP="00A04A68">
            <w:pPr>
              <w:widowControl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251C1A" w:rsidRDefault="00251C1A" w:rsidP="00A04A68">
            <w:pPr>
              <w:widowControl w:val="0"/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251C1A" w:rsidRPr="00AF01D6" w:rsidRDefault="00251C1A" w:rsidP="00A04A68">
            <w:pPr>
              <w:widowControl w:val="0"/>
              <w:spacing w:line="240" w:lineRule="exact"/>
              <w:jc w:val="both"/>
              <w:rPr>
                <w:rFonts w:ascii="微軟正黑體" w:eastAsia="微軟正黑體" w:hAnsi="微軟正黑體" w:hint="eastAsia"/>
                <w:b/>
              </w:rPr>
            </w:pPr>
          </w:p>
          <w:p w:rsidR="00251C1A" w:rsidRPr="00A67B22" w:rsidRDefault="00251C1A" w:rsidP="00A04A68">
            <w:pPr>
              <w:widowControl w:val="0"/>
              <w:spacing w:line="240" w:lineRule="exact"/>
              <w:jc w:val="both"/>
              <w:rPr>
                <w:rFonts w:hint="eastAsia"/>
              </w:rPr>
            </w:pPr>
            <w:r w:rsidRPr="00AF01D6">
              <w:rPr>
                <w:rFonts w:ascii="微軟正黑體" w:eastAsia="微軟正黑體" w:hAnsi="微軟正黑體" w:hint="eastAsia"/>
                <w:b/>
              </w:rPr>
              <w:t xml:space="preserve">日期: </w:t>
            </w:r>
            <w:r w:rsidRPr="00AF01D6">
              <w:rPr>
                <w:rFonts w:ascii="微軟正黑體" w:eastAsia="微軟正黑體" w:hAnsi="微軟正黑體"/>
                <w:b/>
              </w:rPr>
              <w:t xml:space="preserve">  年  月  日</w:t>
            </w:r>
          </w:p>
        </w:tc>
      </w:tr>
    </w:tbl>
    <w:p w:rsidR="00656CE9" w:rsidRPr="00A67B22" w:rsidRDefault="00656CE9" w:rsidP="00656CE9">
      <w:pPr>
        <w:widowControl w:val="0"/>
        <w:spacing w:line="320" w:lineRule="exact"/>
        <w:jc w:val="both"/>
        <w:rPr>
          <w:rFonts w:hint="eastAsia"/>
          <w:bdr w:val="single" w:sz="4" w:space="0" w:color="auto"/>
        </w:rPr>
      </w:pPr>
    </w:p>
    <w:p w:rsidR="00656CE9" w:rsidRPr="00656CE9" w:rsidRDefault="00656CE9" w:rsidP="00D62FE1">
      <w:pPr>
        <w:widowControl w:val="0"/>
        <w:spacing w:line="320" w:lineRule="exact"/>
        <w:jc w:val="both"/>
        <w:rPr>
          <w:rFonts w:hint="eastAsia"/>
          <w:bdr w:val="single" w:sz="4" w:space="0" w:color="auto"/>
        </w:rPr>
      </w:pPr>
    </w:p>
    <w:sectPr w:rsidR="00656CE9" w:rsidRPr="00656CE9" w:rsidSect="00AD6B06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B3" w:rsidRDefault="003D28B3" w:rsidP="00F44FDE">
      <w:r>
        <w:separator/>
      </w:r>
    </w:p>
  </w:endnote>
  <w:endnote w:type="continuationSeparator" w:id="0">
    <w:p w:rsidR="003D28B3" w:rsidRDefault="003D28B3" w:rsidP="00F4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B3" w:rsidRDefault="003D28B3" w:rsidP="00F44FDE">
      <w:r>
        <w:separator/>
      </w:r>
    </w:p>
  </w:footnote>
  <w:footnote w:type="continuationSeparator" w:id="0">
    <w:p w:rsidR="003D28B3" w:rsidRDefault="003D28B3" w:rsidP="00F4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A68FE"/>
    <w:multiLevelType w:val="hybridMultilevel"/>
    <w:tmpl w:val="6B4A6914"/>
    <w:lvl w:ilvl="0" w:tplc="50D21B94">
      <w:start w:val="2"/>
      <w:numFmt w:val="taiwaneseCountingThousand"/>
      <w:lvlText w:val="%1、"/>
      <w:lvlJc w:val="left"/>
      <w:pPr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B69"/>
    <w:rsid w:val="000076FD"/>
    <w:rsid w:val="000E253D"/>
    <w:rsid w:val="00167C7D"/>
    <w:rsid w:val="00194F4D"/>
    <w:rsid w:val="0020670F"/>
    <w:rsid w:val="00251C1A"/>
    <w:rsid w:val="003B25A7"/>
    <w:rsid w:val="003D28B3"/>
    <w:rsid w:val="004558C2"/>
    <w:rsid w:val="005622A5"/>
    <w:rsid w:val="005B525C"/>
    <w:rsid w:val="00656CE9"/>
    <w:rsid w:val="006767AC"/>
    <w:rsid w:val="00812E54"/>
    <w:rsid w:val="00855268"/>
    <w:rsid w:val="00881D8A"/>
    <w:rsid w:val="008E5F82"/>
    <w:rsid w:val="008F4001"/>
    <w:rsid w:val="00901094"/>
    <w:rsid w:val="00A04A68"/>
    <w:rsid w:val="00A06E15"/>
    <w:rsid w:val="00A67B22"/>
    <w:rsid w:val="00AD6B06"/>
    <w:rsid w:val="00AF01D6"/>
    <w:rsid w:val="00B04E60"/>
    <w:rsid w:val="00B60AEB"/>
    <w:rsid w:val="00B62567"/>
    <w:rsid w:val="00BC7B69"/>
    <w:rsid w:val="00CB106C"/>
    <w:rsid w:val="00CB6FED"/>
    <w:rsid w:val="00CC314E"/>
    <w:rsid w:val="00D62FE1"/>
    <w:rsid w:val="00D730D6"/>
    <w:rsid w:val="00D85DA8"/>
    <w:rsid w:val="00EE59B5"/>
    <w:rsid w:val="00F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58D456C-2005-4AE2-A5E2-1175154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A7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B69"/>
    <w:rPr>
      <w:rFonts w:ascii="Calibri Light" w:hAnsi="Calibri Light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C7B69"/>
    <w:rPr>
      <w:rFonts w:ascii="Calibri Light" w:eastAsia="新細明體" w:hAnsi="Calibri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44FDE"/>
    <w:rPr>
      <w:rFonts w:ascii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F44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44FDE"/>
    <w:rPr>
      <w:rFonts w:ascii="新細明體" w:hAnsi="新細明體" w:cs="新細明體"/>
    </w:rPr>
  </w:style>
  <w:style w:type="table" w:styleId="a9">
    <w:name w:val="Table Grid"/>
    <w:basedOn w:val="a1"/>
    <w:uiPriority w:val="39"/>
    <w:rsid w:val="00D6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A06E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6E15"/>
  </w:style>
  <w:style w:type="character" w:customStyle="1" w:styleId="ac">
    <w:name w:val="註解文字 字元"/>
    <w:link w:val="ab"/>
    <w:uiPriority w:val="99"/>
    <w:semiHidden/>
    <w:rsid w:val="00A06E15"/>
    <w:rPr>
      <w:rFonts w:ascii="新細明體" w:hAnsi="新細明體" w:cs="新細明體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6E15"/>
    <w:rPr>
      <w:b/>
      <w:bCs/>
    </w:rPr>
  </w:style>
  <w:style w:type="character" w:customStyle="1" w:styleId="ae">
    <w:name w:val="註解主旨 字元"/>
    <w:link w:val="ad"/>
    <w:uiPriority w:val="99"/>
    <w:semiHidden/>
    <w:rsid w:val="00A06E15"/>
    <w:rPr>
      <w:rFonts w:ascii="新細明體" w:hAnsi="新細明體" w:cs="新細明體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A06E15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A06E15"/>
    <w:rPr>
      <w:rFonts w:ascii="新細明體" w:hAnsi="新細明體" w:cs="新細明體"/>
    </w:rPr>
  </w:style>
  <w:style w:type="character" w:styleId="af1">
    <w:name w:val="footnote reference"/>
    <w:uiPriority w:val="99"/>
    <w:semiHidden/>
    <w:unhideWhenUsed/>
    <w:rsid w:val="00A06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DBB838B-CE93-4AE6-8033-65D67649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4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 Chen</dc:creator>
  <cp:keywords/>
  <dc:description/>
  <cp:lastModifiedBy>Li DrEAm</cp:lastModifiedBy>
  <cp:revision>2</cp:revision>
  <cp:lastPrinted>2018-02-22T07:27:00Z</cp:lastPrinted>
  <dcterms:created xsi:type="dcterms:W3CDTF">2021-09-09T08:01:00Z</dcterms:created>
  <dcterms:modified xsi:type="dcterms:W3CDTF">2021-09-09T08:01:00Z</dcterms:modified>
</cp:coreProperties>
</file>