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1620"/>
        <w:gridCol w:w="4665"/>
        <w:gridCol w:w="2282"/>
      </w:tblGrid>
      <w:tr w:rsidR="0067161C" w:rsidRPr="004C64E4" w:rsidTr="006A38AA">
        <w:tblPrEx>
          <w:tblCellMar>
            <w:top w:w="0" w:type="dxa"/>
            <w:bottom w:w="0" w:type="dxa"/>
          </w:tblCellMar>
        </w:tblPrEx>
        <w:trPr>
          <w:cantSplit/>
          <w:trHeight w:val="1095"/>
        </w:trPr>
        <w:tc>
          <w:tcPr>
            <w:tcW w:w="9085" w:type="dxa"/>
            <w:gridSpan w:val="4"/>
            <w:tcBorders>
              <w:top w:val="single" w:sz="12" w:space="0" w:color="auto"/>
              <w:left w:val="single" w:sz="12" w:space="0" w:color="auto"/>
              <w:right w:val="single" w:sz="12" w:space="0" w:color="auto"/>
            </w:tcBorders>
            <w:vAlign w:val="center"/>
          </w:tcPr>
          <w:p w:rsidR="0067161C" w:rsidRPr="004C64E4" w:rsidRDefault="006D6F07" w:rsidP="00080CD0">
            <w:pPr>
              <w:spacing w:beforeLines="100" w:before="240"/>
              <w:jc w:val="center"/>
              <w:rPr>
                <w:rFonts w:eastAsia="標楷體"/>
                <w:b/>
                <w:sz w:val="40"/>
                <w:szCs w:val="40"/>
              </w:rPr>
            </w:pPr>
            <w:r>
              <w:rPr>
                <w:rFonts w:eastAsia="標楷體" w:hAnsi="標楷體"/>
                <w:noProof/>
              </w:rPr>
              <w:pict>
                <v:shapetype id="_x0000_t202" coordsize="21600,21600" o:spt="202" path="m,l,21600r21600,l21600,xe">
                  <v:stroke joinstyle="miter"/>
                  <v:path gradientshapeok="t" o:connecttype="rect"/>
                </v:shapetype>
                <v:shape id="_x0000_s1028" type="#_x0000_t202" style="position:absolute;left:0;text-align:left;margin-left:396pt;margin-top:-37.5pt;width:54pt;height:27pt;z-index:251657728">
                  <v:textbox>
                    <w:txbxContent>
                      <w:p w:rsidR="006D6F07" w:rsidRPr="006D6F07" w:rsidRDefault="006D6F07">
                        <w:pPr>
                          <w:rPr>
                            <w:rFonts w:ascii="標楷體" w:eastAsia="標楷體" w:hAnsi="標楷體" w:hint="eastAsia"/>
                          </w:rPr>
                        </w:pPr>
                        <w:r w:rsidRPr="006D6F07">
                          <w:rPr>
                            <w:rFonts w:ascii="標楷體" w:eastAsia="標楷體" w:hAnsi="標楷體" w:hint="eastAsia"/>
                          </w:rPr>
                          <w:t>附件1</w:t>
                        </w:r>
                      </w:p>
                    </w:txbxContent>
                  </v:textbox>
                </v:shape>
              </w:pict>
            </w:r>
            <w:r w:rsidR="00150E85" w:rsidRPr="004C64E4">
              <w:rPr>
                <w:rFonts w:eastAsia="標楷體"/>
                <w:b/>
                <w:sz w:val="40"/>
                <w:szCs w:val="40"/>
              </w:rPr>
              <w:t>臺灣高等檢察署</w:t>
            </w:r>
            <w:r w:rsidR="0067161C" w:rsidRPr="004C64E4">
              <w:rPr>
                <w:rFonts w:eastAsia="標楷體"/>
                <w:b/>
                <w:sz w:val="40"/>
                <w:szCs w:val="40"/>
              </w:rPr>
              <w:t>特約通譯申請書</w:t>
            </w:r>
          </w:p>
        </w:tc>
      </w:tr>
      <w:tr w:rsidR="0067161C" w:rsidRPr="004C64E4" w:rsidTr="00FB49E6">
        <w:tblPrEx>
          <w:tblCellMar>
            <w:top w:w="0" w:type="dxa"/>
            <w:bottom w:w="0" w:type="dxa"/>
          </w:tblCellMar>
        </w:tblPrEx>
        <w:trPr>
          <w:cantSplit/>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申請人姓名</w:t>
            </w:r>
            <w:r w:rsidR="00FB49E6">
              <w:rPr>
                <w:rFonts w:ascii="標楷體" w:eastAsia="標楷體" w:hAnsi="標楷體" w:hint="eastAsia"/>
              </w:rPr>
              <w:t>（中文）</w:t>
            </w:r>
          </w:p>
        </w:tc>
        <w:tc>
          <w:tcPr>
            <w:tcW w:w="4665" w:type="dxa"/>
            <w:vAlign w:val="center"/>
          </w:tcPr>
          <w:p w:rsidR="0067161C" w:rsidRPr="004C64E4" w:rsidRDefault="0067161C" w:rsidP="00120D11">
            <w:pPr>
              <w:jc w:val="both"/>
              <w:rPr>
                <w:rFonts w:eastAsia="標楷體"/>
              </w:rPr>
            </w:pPr>
          </w:p>
        </w:tc>
        <w:tc>
          <w:tcPr>
            <w:tcW w:w="2282" w:type="dxa"/>
            <w:vMerge w:val="restart"/>
            <w:tcBorders>
              <w:right w:val="single" w:sz="12" w:space="0" w:color="auto"/>
            </w:tcBorders>
            <w:vAlign w:val="center"/>
          </w:tcPr>
          <w:p w:rsidR="001F1443" w:rsidRPr="004C64E4" w:rsidRDefault="0067161C" w:rsidP="001F1443">
            <w:pPr>
              <w:jc w:val="center"/>
              <w:rPr>
                <w:rFonts w:eastAsia="標楷體"/>
              </w:rPr>
            </w:pPr>
            <w:r w:rsidRPr="004C64E4">
              <w:rPr>
                <w:rFonts w:eastAsia="標楷體"/>
              </w:rPr>
              <w:t>貼照片處</w:t>
            </w:r>
          </w:p>
          <w:p w:rsidR="001F1443" w:rsidRPr="004C64E4" w:rsidRDefault="001F1443" w:rsidP="00150E85">
            <w:pPr>
              <w:jc w:val="both"/>
              <w:rPr>
                <w:rFonts w:eastAsia="標楷體"/>
                <w:sz w:val="20"/>
                <w:szCs w:val="20"/>
              </w:rPr>
            </w:pPr>
          </w:p>
          <w:p w:rsidR="0067161C" w:rsidRPr="004C64E4" w:rsidRDefault="0067161C" w:rsidP="00C637ED">
            <w:pPr>
              <w:ind w:leftChars="110" w:left="264" w:rightChars="116" w:right="278"/>
              <w:jc w:val="both"/>
              <w:rPr>
                <w:rFonts w:eastAsia="標楷體"/>
              </w:rPr>
            </w:pPr>
            <w:proofErr w:type="gramStart"/>
            <w:r w:rsidRPr="004C64E4">
              <w:rPr>
                <w:rFonts w:eastAsia="標楷體"/>
                <w:sz w:val="20"/>
                <w:szCs w:val="20"/>
              </w:rPr>
              <w:t>（</w:t>
            </w:r>
            <w:proofErr w:type="gramEnd"/>
            <w:r w:rsidR="00C976A1" w:rsidRPr="004C64E4">
              <w:rPr>
                <w:rFonts w:eastAsia="標楷體"/>
                <w:sz w:val="20"/>
                <w:szCs w:val="20"/>
              </w:rPr>
              <w:t>請提供</w:t>
            </w:r>
            <w:r w:rsidR="00150E85" w:rsidRPr="004C64E4">
              <w:rPr>
                <w:rFonts w:eastAsia="標楷體"/>
                <w:sz w:val="20"/>
                <w:szCs w:val="20"/>
              </w:rPr>
              <w:t>1</w:t>
            </w:r>
            <w:r w:rsidRPr="004C64E4">
              <w:rPr>
                <w:rFonts w:eastAsia="標楷體"/>
                <w:sz w:val="20"/>
                <w:szCs w:val="20"/>
              </w:rPr>
              <w:t>吋照片</w:t>
            </w:r>
            <w:r w:rsidR="00C637ED">
              <w:rPr>
                <w:rFonts w:eastAsia="標楷體" w:hint="eastAsia"/>
                <w:sz w:val="20"/>
                <w:szCs w:val="20"/>
              </w:rPr>
              <w:t>3</w:t>
            </w:r>
            <w:r w:rsidRPr="004C64E4">
              <w:rPr>
                <w:rFonts w:eastAsia="標楷體"/>
                <w:sz w:val="20"/>
                <w:szCs w:val="20"/>
              </w:rPr>
              <w:t>張</w:t>
            </w:r>
            <w:r w:rsidR="00F83D7C">
              <w:rPr>
                <w:rFonts w:eastAsia="標楷體" w:hint="eastAsia"/>
                <w:sz w:val="20"/>
                <w:szCs w:val="20"/>
              </w:rPr>
              <w:t>。</w:t>
            </w:r>
            <w:r w:rsidR="00C976A1" w:rsidRPr="004C64E4">
              <w:rPr>
                <w:rFonts w:eastAsia="標楷體"/>
                <w:sz w:val="20"/>
                <w:szCs w:val="20"/>
              </w:rPr>
              <w:t>其中</w:t>
            </w:r>
            <w:r w:rsidR="00150E85" w:rsidRPr="004C64E4">
              <w:rPr>
                <w:rFonts w:eastAsia="標楷體"/>
                <w:sz w:val="20"/>
                <w:szCs w:val="20"/>
              </w:rPr>
              <w:t>1</w:t>
            </w:r>
            <w:r w:rsidRPr="004C64E4">
              <w:rPr>
                <w:rFonts w:eastAsia="標楷體"/>
                <w:sz w:val="20"/>
                <w:szCs w:val="20"/>
              </w:rPr>
              <w:t>張</w:t>
            </w:r>
            <w:r w:rsidR="00C976A1" w:rsidRPr="004C64E4">
              <w:rPr>
                <w:rFonts w:eastAsia="標楷體"/>
                <w:sz w:val="20"/>
                <w:szCs w:val="20"/>
              </w:rPr>
              <w:t>粘貼此處</w:t>
            </w:r>
            <w:r w:rsidR="00F83D7C">
              <w:rPr>
                <w:rFonts w:eastAsia="標楷體" w:hint="eastAsia"/>
                <w:sz w:val="20"/>
                <w:szCs w:val="20"/>
              </w:rPr>
              <w:t>；</w:t>
            </w:r>
            <w:r w:rsidR="00C976A1" w:rsidRPr="004C64E4">
              <w:rPr>
                <w:rFonts w:eastAsia="標楷體"/>
                <w:sz w:val="20"/>
                <w:szCs w:val="20"/>
              </w:rPr>
              <w:t>另</w:t>
            </w:r>
            <w:r w:rsidR="00C637ED">
              <w:rPr>
                <w:rFonts w:eastAsia="標楷體" w:hint="eastAsia"/>
                <w:sz w:val="20"/>
                <w:szCs w:val="20"/>
              </w:rPr>
              <w:t>2</w:t>
            </w:r>
            <w:r w:rsidR="00C976A1" w:rsidRPr="004C64E4">
              <w:rPr>
                <w:rFonts w:eastAsia="標楷體"/>
                <w:sz w:val="20"/>
                <w:szCs w:val="20"/>
              </w:rPr>
              <w:t>張</w:t>
            </w:r>
            <w:r w:rsidR="00250F76" w:rsidRPr="004C64E4">
              <w:rPr>
                <w:rFonts w:eastAsia="標楷體"/>
                <w:sz w:val="20"/>
                <w:szCs w:val="20"/>
              </w:rPr>
              <w:t>背面請寫姓名</w:t>
            </w:r>
            <w:r w:rsidR="00C976A1" w:rsidRPr="004C64E4">
              <w:rPr>
                <w:rFonts w:eastAsia="標楷體"/>
                <w:sz w:val="20"/>
                <w:szCs w:val="20"/>
              </w:rPr>
              <w:t>，以迴紋針固定於</w:t>
            </w:r>
            <w:r w:rsidR="00AA23AB">
              <w:rPr>
                <w:rFonts w:eastAsia="標楷體" w:hint="eastAsia"/>
                <w:sz w:val="20"/>
                <w:szCs w:val="20"/>
              </w:rPr>
              <w:t>本件</w:t>
            </w:r>
            <w:r w:rsidR="00C976A1" w:rsidRPr="004C64E4">
              <w:rPr>
                <w:rFonts w:eastAsia="標楷體"/>
                <w:sz w:val="20"/>
                <w:szCs w:val="20"/>
              </w:rPr>
              <w:t>申請書上。</w:t>
            </w:r>
            <w:r w:rsidRPr="004C64E4">
              <w:rPr>
                <w:rFonts w:eastAsia="標楷體"/>
                <w:sz w:val="20"/>
                <w:szCs w:val="20"/>
              </w:rPr>
              <w:t>）</w:t>
            </w:r>
          </w:p>
        </w:tc>
      </w:tr>
      <w:tr w:rsidR="00FB49E6" w:rsidRPr="004C64E4" w:rsidTr="00FB49E6">
        <w:tblPrEx>
          <w:tblCellMar>
            <w:top w:w="0" w:type="dxa"/>
            <w:bottom w:w="0" w:type="dxa"/>
          </w:tblCellMar>
        </w:tblPrEx>
        <w:trPr>
          <w:cantSplit/>
          <w:trHeight w:val="850"/>
        </w:trPr>
        <w:tc>
          <w:tcPr>
            <w:tcW w:w="2138" w:type="dxa"/>
            <w:gridSpan w:val="2"/>
            <w:tcBorders>
              <w:left w:val="single" w:sz="12" w:space="0" w:color="auto"/>
            </w:tcBorders>
            <w:vAlign w:val="center"/>
          </w:tcPr>
          <w:p w:rsidR="00FB49E6" w:rsidRPr="004C64E4" w:rsidRDefault="00FB49E6" w:rsidP="00150E85">
            <w:pPr>
              <w:jc w:val="distribute"/>
              <w:rPr>
                <w:rFonts w:eastAsia="標楷體"/>
              </w:rPr>
            </w:pPr>
            <w:r w:rsidRPr="004C64E4">
              <w:rPr>
                <w:rFonts w:eastAsia="標楷體"/>
              </w:rPr>
              <w:t>申請人姓名</w:t>
            </w:r>
            <w:r>
              <w:rPr>
                <w:rFonts w:ascii="標楷體" w:eastAsia="標楷體" w:hAnsi="標楷體" w:hint="eastAsia"/>
              </w:rPr>
              <w:t>（英文）</w:t>
            </w:r>
          </w:p>
        </w:tc>
        <w:tc>
          <w:tcPr>
            <w:tcW w:w="4665" w:type="dxa"/>
            <w:vAlign w:val="center"/>
          </w:tcPr>
          <w:p w:rsidR="00FB49E6" w:rsidRPr="004C64E4" w:rsidRDefault="00FB49E6" w:rsidP="00120D11">
            <w:pPr>
              <w:jc w:val="both"/>
              <w:rPr>
                <w:rFonts w:eastAsia="標楷體"/>
              </w:rPr>
            </w:pPr>
          </w:p>
        </w:tc>
        <w:tc>
          <w:tcPr>
            <w:tcW w:w="2282" w:type="dxa"/>
            <w:vMerge/>
            <w:tcBorders>
              <w:right w:val="single" w:sz="12" w:space="0" w:color="auto"/>
            </w:tcBorders>
            <w:vAlign w:val="center"/>
          </w:tcPr>
          <w:p w:rsidR="00FB49E6" w:rsidRPr="004C64E4" w:rsidRDefault="00FB49E6" w:rsidP="00150E85">
            <w:pPr>
              <w:jc w:val="center"/>
              <w:rPr>
                <w:rFonts w:eastAsia="標楷體"/>
              </w:rPr>
            </w:pPr>
          </w:p>
        </w:tc>
      </w:tr>
      <w:tr w:rsidR="0067161C" w:rsidRPr="004C64E4" w:rsidTr="00FB49E6">
        <w:tblPrEx>
          <w:tblCellMar>
            <w:top w:w="0" w:type="dxa"/>
            <w:bottom w:w="0" w:type="dxa"/>
          </w:tblCellMar>
        </w:tblPrEx>
        <w:trPr>
          <w:cantSplit/>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性別</w:t>
            </w:r>
          </w:p>
        </w:tc>
        <w:tc>
          <w:tcPr>
            <w:tcW w:w="4665" w:type="dxa"/>
            <w:vAlign w:val="center"/>
          </w:tcPr>
          <w:p w:rsidR="0067161C" w:rsidRPr="004C64E4" w:rsidRDefault="0067161C" w:rsidP="00120D11">
            <w:pPr>
              <w:jc w:val="both"/>
              <w:rPr>
                <w:rFonts w:eastAsia="標楷體"/>
              </w:rPr>
            </w:pPr>
          </w:p>
        </w:tc>
        <w:tc>
          <w:tcPr>
            <w:tcW w:w="2282" w:type="dxa"/>
            <w:vMerge/>
            <w:tcBorders>
              <w:right w:val="single" w:sz="12" w:space="0" w:color="auto"/>
            </w:tcBorders>
            <w:vAlign w:val="center"/>
          </w:tcPr>
          <w:p w:rsidR="0067161C" w:rsidRPr="004C64E4" w:rsidRDefault="0067161C" w:rsidP="00150E85">
            <w:pPr>
              <w:jc w:val="center"/>
              <w:rPr>
                <w:rFonts w:eastAsia="標楷體"/>
              </w:rPr>
            </w:pPr>
          </w:p>
        </w:tc>
      </w:tr>
      <w:tr w:rsidR="0067161C" w:rsidRPr="004C64E4" w:rsidTr="00FB49E6">
        <w:tblPrEx>
          <w:tblCellMar>
            <w:top w:w="0" w:type="dxa"/>
            <w:bottom w:w="0" w:type="dxa"/>
          </w:tblCellMar>
        </w:tblPrEx>
        <w:trPr>
          <w:cantSplit/>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出生年月日</w:t>
            </w:r>
          </w:p>
        </w:tc>
        <w:tc>
          <w:tcPr>
            <w:tcW w:w="4665" w:type="dxa"/>
            <w:vAlign w:val="center"/>
          </w:tcPr>
          <w:p w:rsidR="0067161C" w:rsidRPr="004C64E4" w:rsidRDefault="0067161C" w:rsidP="00120D11">
            <w:pPr>
              <w:jc w:val="both"/>
              <w:rPr>
                <w:rFonts w:eastAsia="標楷體"/>
              </w:rPr>
            </w:pPr>
          </w:p>
        </w:tc>
        <w:tc>
          <w:tcPr>
            <w:tcW w:w="2282" w:type="dxa"/>
            <w:vMerge/>
            <w:tcBorders>
              <w:right w:val="single" w:sz="12" w:space="0" w:color="auto"/>
            </w:tcBorders>
            <w:vAlign w:val="center"/>
          </w:tcPr>
          <w:p w:rsidR="0067161C" w:rsidRPr="004C64E4" w:rsidRDefault="0067161C" w:rsidP="00150E85">
            <w:pPr>
              <w:jc w:val="center"/>
              <w:rPr>
                <w:rFonts w:eastAsia="標楷體"/>
              </w:rPr>
            </w:pPr>
          </w:p>
        </w:tc>
      </w:tr>
      <w:tr w:rsidR="0067161C"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0C027F" w:rsidRPr="004C64E4" w:rsidRDefault="000C027F" w:rsidP="000C027F">
            <w:pPr>
              <w:jc w:val="distribute"/>
              <w:rPr>
                <w:rFonts w:eastAsia="標楷體"/>
                <w:spacing w:val="-12"/>
              </w:rPr>
            </w:pPr>
            <w:r w:rsidRPr="004C64E4">
              <w:rPr>
                <w:rFonts w:eastAsia="標楷體"/>
                <w:spacing w:val="-12"/>
              </w:rPr>
              <w:t>國民</w:t>
            </w:r>
            <w:r w:rsidR="0067161C" w:rsidRPr="004C64E4">
              <w:rPr>
                <w:rFonts w:eastAsia="標楷體"/>
                <w:spacing w:val="-12"/>
              </w:rPr>
              <w:t>身分證統一編號</w:t>
            </w:r>
          </w:p>
          <w:p w:rsidR="0067161C" w:rsidRPr="004C64E4" w:rsidRDefault="0067161C" w:rsidP="001E61AA">
            <w:pPr>
              <w:ind w:leftChars="-1" w:left="-2" w:firstLineChars="6" w:firstLine="13"/>
              <w:rPr>
                <w:rFonts w:eastAsia="標楷體"/>
                <w:spacing w:val="-12"/>
              </w:rPr>
            </w:pPr>
            <w:r w:rsidRPr="004C64E4">
              <w:rPr>
                <w:rFonts w:eastAsia="標楷體"/>
                <w:spacing w:val="-12"/>
              </w:rPr>
              <w:t>（或國籍及護照號碼</w:t>
            </w:r>
            <w:r w:rsidR="00693470" w:rsidRPr="004C64E4">
              <w:rPr>
                <w:rFonts w:eastAsia="標楷體"/>
                <w:spacing w:val="-12"/>
              </w:rPr>
              <w:t>）</w:t>
            </w:r>
          </w:p>
        </w:tc>
        <w:tc>
          <w:tcPr>
            <w:tcW w:w="6947" w:type="dxa"/>
            <w:gridSpan w:val="2"/>
            <w:tcBorders>
              <w:right w:val="single" w:sz="12" w:space="0" w:color="auto"/>
            </w:tcBorders>
            <w:vAlign w:val="center"/>
          </w:tcPr>
          <w:p w:rsidR="0067161C" w:rsidRPr="004C64E4" w:rsidRDefault="0067161C" w:rsidP="00120D11">
            <w:pPr>
              <w:jc w:val="both"/>
              <w:rPr>
                <w:rFonts w:eastAsia="標楷體"/>
              </w:rPr>
            </w:pPr>
          </w:p>
        </w:tc>
      </w:tr>
      <w:tr w:rsidR="0067161C"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住（居）所地址</w:t>
            </w:r>
          </w:p>
        </w:tc>
        <w:tc>
          <w:tcPr>
            <w:tcW w:w="6947" w:type="dxa"/>
            <w:gridSpan w:val="2"/>
            <w:tcBorders>
              <w:right w:val="single" w:sz="12" w:space="0" w:color="auto"/>
            </w:tcBorders>
            <w:vAlign w:val="center"/>
          </w:tcPr>
          <w:p w:rsidR="0067161C" w:rsidRPr="004C64E4" w:rsidRDefault="0067161C" w:rsidP="00120D11">
            <w:pPr>
              <w:jc w:val="both"/>
              <w:rPr>
                <w:rFonts w:eastAsia="標楷體"/>
              </w:rPr>
            </w:pPr>
          </w:p>
        </w:tc>
      </w:tr>
      <w:tr w:rsidR="0067161C"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電話</w:t>
            </w:r>
          </w:p>
        </w:tc>
        <w:tc>
          <w:tcPr>
            <w:tcW w:w="6947" w:type="dxa"/>
            <w:gridSpan w:val="2"/>
            <w:tcBorders>
              <w:right w:val="single" w:sz="12" w:space="0" w:color="auto"/>
            </w:tcBorders>
            <w:vAlign w:val="center"/>
          </w:tcPr>
          <w:p w:rsidR="0067161C" w:rsidRPr="004C64E4" w:rsidRDefault="0067161C" w:rsidP="00120D11">
            <w:pPr>
              <w:jc w:val="both"/>
              <w:rPr>
                <w:rFonts w:eastAsia="標楷體"/>
              </w:rPr>
            </w:pPr>
          </w:p>
        </w:tc>
      </w:tr>
      <w:tr w:rsidR="000C027F"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0C027F" w:rsidRPr="004C64E4" w:rsidRDefault="000C027F" w:rsidP="006D29B6">
            <w:pPr>
              <w:jc w:val="right"/>
              <w:rPr>
                <w:rFonts w:eastAsia="標楷體"/>
              </w:rPr>
            </w:pPr>
            <w:r w:rsidRPr="004C64E4">
              <w:rPr>
                <w:rFonts w:eastAsia="標楷體"/>
              </w:rPr>
              <w:t>通曉</w:t>
            </w:r>
            <w:r w:rsidR="00291F21" w:rsidRPr="004C64E4">
              <w:rPr>
                <w:rFonts w:eastAsia="標楷體"/>
              </w:rPr>
              <w:t>之</w:t>
            </w:r>
            <w:r w:rsidRPr="004C64E4">
              <w:rPr>
                <w:rFonts w:eastAsia="標楷體"/>
              </w:rPr>
              <w:t>語言</w:t>
            </w:r>
            <w:r w:rsidR="006D29B6" w:rsidRPr="004C64E4">
              <w:rPr>
                <w:rFonts w:eastAsia="標楷體"/>
              </w:rPr>
              <w:t xml:space="preserve">  </w:t>
            </w:r>
            <w:r w:rsidRPr="004C64E4">
              <w:rPr>
                <w:rFonts w:eastAsia="標楷體"/>
                <w:sz w:val="16"/>
                <w:szCs w:val="16"/>
              </w:rPr>
              <w:t>（</w:t>
            </w:r>
            <w:proofErr w:type="gramStart"/>
            <w:r w:rsidRPr="004C64E4">
              <w:rPr>
                <w:rFonts w:eastAsia="標楷體"/>
                <w:sz w:val="16"/>
                <w:szCs w:val="16"/>
              </w:rPr>
              <w:t>註</w:t>
            </w:r>
            <w:proofErr w:type="gramEnd"/>
            <w:r w:rsidRPr="004C64E4">
              <w:rPr>
                <w:rFonts w:eastAsia="標楷體"/>
                <w:sz w:val="16"/>
                <w:szCs w:val="16"/>
              </w:rPr>
              <w:t>1</w:t>
            </w:r>
            <w:r w:rsidRPr="004C64E4">
              <w:rPr>
                <w:rFonts w:eastAsia="標楷體"/>
                <w:sz w:val="16"/>
                <w:szCs w:val="16"/>
              </w:rPr>
              <w:t>）</w:t>
            </w:r>
          </w:p>
        </w:tc>
        <w:tc>
          <w:tcPr>
            <w:tcW w:w="6947" w:type="dxa"/>
            <w:gridSpan w:val="2"/>
            <w:tcBorders>
              <w:right w:val="single" w:sz="12" w:space="0" w:color="auto"/>
            </w:tcBorders>
            <w:vAlign w:val="center"/>
          </w:tcPr>
          <w:p w:rsidR="000C027F" w:rsidRPr="004C64E4" w:rsidRDefault="000C027F" w:rsidP="00120D11">
            <w:pPr>
              <w:jc w:val="both"/>
              <w:rPr>
                <w:rFonts w:eastAsia="標楷體"/>
              </w:rPr>
            </w:pPr>
          </w:p>
        </w:tc>
      </w:tr>
      <w:tr w:rsidR="0067161C"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6D29B6" w:rsidRPr="004C64E4" w:rsidRDefault="0067161C" w:rsidP="006D29B6">
            <w:pPr>
              <w:jc w:val="distribute"/>
              <w:rPr>
                <w:rFonts w:eastAsia="標楷體"/>
              </w:rPr>
            </w:pPr>
            <w:r w:rsidRPr="004C64E4">
              <w:rPr>
                <w:rFonts w:eastAsia="標楷體"/>
              </w:rPr>
              <w:t>語言能力證明文件</w:t>
            </w:r>
          </w:p>
          <w:p w:rsidR="0067161C" w:rsidRPr="004C64E4" w:rsidRDefault="00312C09" w:rsidP="006D29B6">
            <w:pPr>
              <w:jc w:val="right"/>
              <w:rPr>
                <w:rFonts w:eastAsia="標楷體"/>
              </w:rPr>
            </w:pPr>
            <w:r w:rsidRPr="004C64E4">
              <w:rPr>
                <w:rFonts w:eastAsia="標楷體"/>
                <w:sz w:val="16"/>
                <w:szCs w:val="16"/>
              </w:rPr>
              <w:t>（</w:t>
            </w:r>
            <w:proofErr w:type="gramStart"/>
            <w:r w:rsidRPr="004C64E4">
              <w:rPr>
                <w:rFonts w:eastAsia="標楷體"/>
                <w:sz w:val="16"/>
                <w:szCs w:val="16"/>
              </w:rPr>
              <w:t>註</w:t>
            </w:r>
            <w:proofErr w:type="gramEnd"/>
            <w:r w:rsidR="000C027F" w:rsidRPr="004C64E4">
              <w:rPr>
                <w:rFonts w:eastAsia="標楷體"/>
                <w:sz w:val="16"/>
                <w:szCs w:val="16"/>
              </w:rPr>
              <w:t>2</w:t>
            </w:r>
            <w:r w:rsidRPr="004C64E4">
              <w:rPr>
                <w:rFonts w:eastAsia="標楷體"/>
                <w:sz w:val="16"/>
                <w:szCs w:val="16"/>
              </w:rPr>
              <w:t>）</w:t>
            </w:r>
          </w:p>
        </w:tc>
        <w:tc>
          <w:tcPr>
            <w:tcW w:w="6947" w:type="dxa"/>
            <w:gridSpan w:val="2"/>
            <w:tcBorders>
              <w:right w:val="single" w:sz="12" w:space="0" w:color="auto"/>
            </w:tcBorders>
            <w:vAlign w:val="center"/>
          </w:tcPr>
          <w:p w:rsidR="0067161C" w:rsidRPr="004C64E4" w:rsidRDefault="0067161C" w:rsidP="00120D11">
            <w:pPr>
              <w:jc w:val="both"/>
              <w:rPr>
                <w:rFonts w:eastAsia="標楷體"/>
              </w:rPr>
            </w:pPr>
          </w:p>
        </w:tc>
      </w:tr>
      <w:tr w:rsidR="00312C09"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7E25A1" w:rsidRPr="004C64E4" w:rsidRDefault="00312C09" w:rsidP="006D29B6">
            <w:pPr>
              <w:jc w:val="distribute"/>
              <w:rPr>
                <w:rFonts w:eastAsia="標楷體"/>
              </w:rPr>
            </w:pPr>
            <w:r w:rsidRPr="004C64E4">
              <w:rPr>
                <w:rFonts w:eastAsia="標楷體"/>
              </w:rPr>
              <w:t>居</w:t>
            </w:r>
            <w:r w:rsidR="000C027F" w:rsidRPr="004C64E4">
              <w:rPr>
                <w:rFonts w:eastAsia="標楷體"/>
              </w:rPr>
              <w:t>留</w:t>
            </w:r>
            <w:r w:rsidRPr="004C64E4">
              <w:rPr>
                <w:rFonts w:eastAsia="標楷體"/>
              </w:rPr>
              <w:t>證明</w:t>
            </w:r>
            <w:r w:rsidR="000C027F" w:rsidRPr="004C64E4">
              <w:rPr>
                <w:rFonts w:eastAsia="標楷體"/>
              </w:rPr>
              <w:t>文件</w:t>
            </w:r>
          </w:p>
          <w:p w:rsidR="001E700F" w:rsidRPr="001E700F" w:rsidRDefault="00291F21" w:rsidP="001E700F">
            <w:pPr>
              <w:jc w:val="center"/>
              <w:rPr>
                <w:rFonts w:eastAsia="標楷體" w:hAnsi="標楷體" w:hint="eastAsia"/>
                <w:color w:val="000000"/>
                <w:kern w:val="0"/>
                <w:sz w:val="20"/>
                <w:szCs w:val="20"/>
              </w:rPr>
            </w:pPr>
            <w:proofErr w:type="gramStart"/>
            <w:r w:rsidRPr="001E700F">
              <w:rPr>
                <w:rFonts w:eastAsia="標楷體"/>
                <w:sz w:val="20"/>
                <w:szCs w:val="20"/>
              </w:rPr>
              <w:t>〔</w:t>
            </w:r>
            <w:proofErr w:type="gramEnd"/>
            <w:r w:rsidRPr="001E700F">
              <w:rPr>
                <w:rFonts w:eastAsia="標楷體" w:hAnsi="標楷體"/>
                <w:color w:val="000000"/>
                <w:kern w:val="0"/>
                <w:sz w:val="20"/>
                <w:szCs w:val="20"/>
              </w:rPr>
              <w:t>有效期間</w:t>
            </w:r>
            <w:r w:rsidR="001E700F" w:rsidRPr="001E700F">
              <w:rPr>
                <w:rFonts w:eastAsia="標楷體" w:hAnsi="標楷體" w:hint="eastAsia"/>
                <w:color w:val="000000"/>
                <w:kern w:val="0"/>
                <w:sz w:val="20"/>
                <w:szCs w:val="20"/>
              </w:rPr>
              <w:t>應逾</w:t>
            </w:r>
            <w:r w:rsidR="001E700F" w:rsidRPr="00B97104">
              <w:rPr>
                <w:rFonts w:eastAsia="標楷體" w:hAnsi="標楷體" w:hint="eastAsia"/>
                <w:kern w:val="0"/>
                <w:sz w:val="20"/>
                <w:szCs w:val="20"/>
              </w:rPr>
              <w:t>1</w:t>
            </w:r>
            <w:r w:rsidR="00E60A7B">
              <w:rPr>
                <w:rFonts w:eastAsia="標楷體" w:hAnsi="標楷體"/>
                <w:kern w:val="0"/>
                <w:sz w:val="20"/>
                <w:szCs w:val="20"/>
              </w:rPr>
              <w:t>10</w:t>
            </w:r>
            <w:r w:rsidR="001E700F" w:rsidRPr="00B97104">
              <w:rPr>
                <w:rFonts w:eastAsia="標楷體" w:hAnsi="標楷體" w:hint="eastAsia"/>
                <w:kern w:val="0"/>
                <w:sz w:val="20"/>
                <w:szCs w:val="20"/>
              </w:rPr>
              <w:t>年</w:t>
            </w:r>
          </w:p>
          <w:p w:rsidR="00312C09" w:rsidRPr="004C64E4" w:rsidRDefault="001E700F" w:rsidP="001E700F">
            <w:pPr>
              <w:jc w:val="center"/>
              <w:rPr>
                <w:rFonts w:eastAsia="標楷體"/>
              </w:rPr>
            </w:pPr>
            <w:r w:rsidRPr="001E700F">
              <w:rPr>
                <w:rFonts w:eastAsia="標楷體" w:hAnsi="標楷體" w:hint="eastAsia"/>
                <w:color w:val="000000"/>
                <w:kern w:val="0"/>
                <w:sz w:val="20"/>
                <w:szCs w:val="20"/>
              </w:rPr>
              <w:t>10</w:t>
            </w:r>
            <w:r w:rsidRPr="001E700F">
              <w:rPr>
                <w:rFonts w:eastAsia="標楷體" w:hAnsi="標楷體" w:hint="eastAsia"/>
                <w:color w:val="000000"/>
                <w:kern w:val="0"/>
                <w:sz w:val="20"/>
                <w:szCs w:val="20"/>
              </w:rPr>
              <w:t>月</w:t>
            </w:r>
            <w:r w:rsidRPr="001E700F">
              <w:rPr>
                <w:rFonts w:eastAsia="標楷體" w:hAnsi="標楷體" w:hint="eastAsia"/>
                <w:color w:val="000000"/>
                <w:kern w:val="0"/>
                <w:sz w:val="20"/>
                <w:szCs w:val="20"/>
              </w:rPr>
              <w:t>31</w:t>
            </w:r>
            <w:r w:rsidRPr="001E700F">
              <w:rPr>
                <w:rFonts w:eastAsia="標楷體" w:hAnsi="標楷體" w:hint="eastAsia"/>
                <w:color w:val="000000"/>
                <w:kern w:val="0"/>
                <w:sz w:val="20"/>
                <w:szCs w:val="20"/>
              </w:rPr>
              <w:t>日</w:t>
            </w:r>
            <w:proofErr w:type="gramStart"/>
            <w:r w:rsidR="00291F21" w:rsidRPr="001E700F">
              <w:rPr>
                <w:rFonts w:eastAsia="標楷體" w:hAnsi="標楷體"/>
                <w:color w:val="000000"/>
                <w:kern w:val="0"/>
                <w:sz w:val="20"/>
                <w:szCs w:val="20"/>
              </w:rPr>
              <w:t>〕</w:t>
            </w:r>
            <w:proofErr w:type="gramEnd"/>
            <w:r w:rsidR="00312C09" w:rsidRPr="004C64E4">
              <w:rPr>
                <w:rFonts w:eastAsia="標楷體"/>
                <w:sz w:val="16"/>
                <w:szCs w:val="16"/>
              </w:rPr>
              <w:t>（</w:t>
            </w:r>
            <w:proofErr w:type="gramStart"/>
            <w:r w:rsidR="00312C09" w:rsidRPr="004C64E4">
              <w:rPr>
                <w:rFonts w:eastAsia="標楷體"/>
                <w:sz w:val="16"/>
                <w:szCs w:val="16"/>
              </w:rPr>
              <w:t>註</w:t>
            </w:r>
            <w:proofErr w:type="gramEnd"/>
            <w:r w:rsidR="000C027F" w:rsidRPr="004C64E4">
              <w:rPr>
                <w:rFonts w:eastAsia="標楷體"/>
                <w:sz w:val="16"/>
                <w:szCs w:val="16"/>
              </w:rPr>
              <w:t>3</w:t>
            </w:r>
            <w:r w:rsidR="00312C09" w:rsidRPr="004C64E4">
              <w:rPr>
                <w:rFonts w:eastAsia="標楷體"/>
                <w:sz w:val="16"/>
                <w:szCs w:val="16"/>
              </w:rPr>
              <w:t>）</w:t>
            </w:r>
          </w:p>
        </w:tc>
        <w:tc>
          <w:tcPr>
            <w:tcW w:w="6947" w:type="dxa"/>
            <w:gridSpan w:val="2"/>
            <w:tcBorders>
              <w:right w:val="single" w:sz="12" w:space="0" w:color="auto"/>
            </w:tcBorders>
            <w:vAlign w:val="center"/>
          </w:tcPr>
          <w:p w:rsidR="00312C09" w:rsidRPr="004C64E4" w:rsidRDefault="00312C09" w:rsidP="00120D11">
            <w:pPr>
              <w:jc w:val="both"/>
              <w:rPr>
                <w:rFonts w:eastAsia="標楷體"/>
              </w:rPr>
            </w:pPr>
          </w:p>
        </w:tc>
      </w:tr>
      <w:tr w:rsidR="0067161C" w:rsidRPr="004C64E4" w:rsidTr="00FB49E6">
        <w:tblPrEx>
          <w:tblCellMar>
            <w:top w:w="0" w:type="dxa"/>
            <w:bottom w:w="0" w:type="dxa"/>
          </w:tblCellMar>
        </w:tblPrEx>
        <w:trPr>
          <w:trHeight w:val="850"/>
        </w:trPr>
        <w:tc>
          <w:tcPr>
            <w:tcW w:w="2138" w:type="dxa"/>
            <w:gridSpan w:val="2"/>
            <w:tcBorders>
              <w:left w:val="single" w:sz="12" w:space="0" w:color="auto"/>
            </w:tcBorders>
            <w:vAlign w:val="center"/>
          </w:tcPr>
          <w:p w:rsidR="0067161C" w:rsidRPr="004C64E4" w:rsidRDefault="0067161C" w:rsidP="00150E85">
            <w:pPr>
              <w:jc w:val="distribute"/>
              <w:rPr>
                <w:rFonts w:eastAsia="標楷體"/>
              </w:rPr>
            </w:pPr>
            <w:r w:rsidRPr="004C64E4">
              <w:rPr>
                <w:rFonts w:eastAsia="標楷體"/>
              </w:rPr>
              <w:t>申請人簽章</w:t>
            </w:r>
          </w:p>
        </w:tc>
        <w:tc>
          <w:tcPr>
            <w:tcW w:w="6947" w:type="dxa"/>
            <w:gridSpan w:val="2"/>
            <w:tcBorders>
              <w:right w:val="single" w:sz="12" w:space="0" w:color="auto"/>
            </w:tcBorders>
            <w:vAlign w:val="center"/>
          </w:tcPr>
          <w:p w:rsidR="0067161C" w:rsidRPr="004C64E4" w:rsidRDefault="0067161C" w:rsidP="00120D11">
            <w:pPr>
              <w:jc w:val="both"/>
              <w:rPr>
                <w:rFonts w:eastAsia="標楷體"/>
              </w:rPr>
            </w:pPr>
          </w:p>
        </w:tc>
      </w:tr>
      <w:tr w:rsidR="00992ED1" w:rsidRPr="004C64E4" w:rsidTr="00E17D28">
        <w:tblPrEx>
          <w:tblCellMar>
            <w:top w:w="0" w:type="dxa"/>
            <w:bottom w:w="0" w:type="dxa"/>
          </w:tblCellMar>
        </w:tblPrEx>
        <w:trPr>
          <w:cantSplit/>
          <w:trHeight w:val="850"/>
        </w:trPr>
        <w:tc>
          <w:tcPr>
            <w:tcW w:w="2138" w:type="dxa"/>
            <w:gridSpan w:val="2"/>
            <w:tcBorders>
              <w:top w:val="nil"/>
              <w:left w:val="single" w:sz="12" w:space="0" w:color="auto"/>
            </w:tcBorders>
            <w:vAlign w:val="center"/>
          </w:tcPr>
          <w:p w:rsidR="00992ED1" w:rsidRPr="004C64E4" w:rsidRDefault="00992ED1" w:rsidP="00DE5685">
            <w:pPr>
              <w:jc w:val="distribute"/>
              <w:rPr>
                <w:rFonts w:eastAsia="標楷體"/>
              </w:rPr>
            </w:pPr>
            <w:r w:rsidRPr="004C64E4">
              <w:rPr>
                <w:rFonts w:eastAsia="標楷體"/>
              </w:rPr>
              <w:t>申請日期</w:t>
            </w:r>
          </w:p>
        </w:tc>
        <w:tc>
          <w:tcPr>
            <w:tcW w:w="6947" w:type="dxa"/>
            <w:gridSpan w:val="2"/>
            <w:tcBorders>
              <w:top w:val="nil"/>
              <w:right w:val="single" w:sz="12" w:space="0" w:color="auto"/>
            </w:tcBorders>
            <w:vAlign w:val="center"/>
          </w:tcPr>
          <w:p w:rsidR="00992ED1" w:rsidRPr="004C64E4" w:rsidRDefault="00992ED1" w:rsidP="00DE5685">
            <w:pPr>
              <w:jc w:val="distribute"/>
              <w:rPr>
                <w:rFonts w:eastAsia="標楷體"/>
              </w:rPr>
            </w:pPr>
            <w:r w:rsidRPr="004C64E4">
              <w:rPr>
                <w:rFonts w:eastAsia="標楷體"/>
              </w:rPr>
              <w:t>中華民國</w:t>
            </w:r>
            <w:r w:rsidRPr="004C64E4">
              <w:rPr>
                <w:rFonts w:eastAsia="標楷體"/>
              </w:rPr>
              <w:t xml:space="preserve">         </w:t>
            </w:r>
            <w:r w:rsidRPr="004C64E4">
              <w:rPr>
                <w:rFonts w:eastAsia="標楷體"/>
              </w:rPr>
              <w:t>年</w:t>
            </w:r>
            <w:r w:rsidRPr="004C64E4">
              <w:rPr>
                <w:rFonts w:eastAsia="標楷體"/>
              </w:rPr>
              <w:t xml:space="preserve">         </w:t>
            </w:r>
            <w:r w:rsidRPr="004C64E4">
              <w:rPr>
                <w:rFonts w:eastAsia="標楷體"/>
              </w:rPr>
              <w:t>月</w:t>
            </w:r>
            <w:r w:rsidRPr="004C64E4">
              <w:rPr>
                <w:rFonts w:eastAsia="標楷體"/>
              </w:rPr>
              <w:t xml:space="preserve">         </w:t>
            </w:r>
            <w:r w:rsidRPr="004C64E4">
              <w:rPr>
                <w:rFonts w:eastAsia="標楷體"/>
              </w:rPr>
              <w:t>日</w:t>
            </w:r>
          </w:p>
        </w:tc>
      </w:tr>
      <w:tr w:rsidR="00992ED1" w:rsidRPr="004C64E4" w:rsidTr="002907F1">
        <w:tblPrEx>
          <w:tblCellMar>
            <w:top w:w="0" w:type="dxa"/>
            <w:bottom w:w="0" w:type="dxa"/>
          </w:tblCellMar>
        </w:tblPrEx>
        <w:trPr>
          <w:cantSplit/>
          <w:trHeight w:val="1915"/>
        </w:trPr>
        <w:tc>
          <w:tcPr>
            <w:tcW w:w="518" w:type="dxa"/>
            <w:tcBorders>
              <w:top w:val="nil"/>
              <w:left w:val="single" w:sz="12" w:space="0" w:color="auto"/>
              <w:bottom w:val="single" w:sz="12" w:space="0" w:color="auto"/>
            </w:tcBorders>
            <w:vAlign w:val="center"/>
          </w:tcPr>
          <w:p w:rsidR="00992ED1" w:rsidRPr="004C64E4" w:rsidRDefault="00992ED1" w:rsidP="00992ED1">
            <w:pPr>
              <w:ind w:left="473" w:hangingChars="197" w:hanging="473"/>
              <w:jc w:val="center"/>
              <w:rPr>
                <w:rFonts w:eastAsia="標楷體"/>
              </w:rPr>
            </w:pPr>
            <w:r w:rsidRPr="004C64E4">
              <w:rPr>
                <w:rFonts w:eastAsia="標楷體"/>
              </w:rPr>
              <w:t>說</w:t>
            </w:r>
          </w:p>
          <w:p w:rsidR="00992ED1" w:rsidRPr="004C64E4" w:rsidRDefault="00992ED1" w:rsidP="00992ED1">
            <w:pPr>
              <w:ind w:left="473" w:hangingChars="197" w:hanging="473"/>
              <w:jc w:val="center"/>
              <w:rPr>
                <w:rFonts w:eastAsia="標楷體"/>
              </w:rPr>
            </w:pPr>
          </w:p>
          <w:p w:rsidR="00992ED1" w:rsidRPr="004C64E4" w:rsidRDefault="00992ED1" w:rsidP="00992ED1">
            <w:pPr>
              <w:ind w:left="473" w:hangingChars="197" w:hanging="473"/>
              <w:jc w:val="center"/>
              <w:rPr>
                <w:rFonts w:eastAsia="標楷體"/>
              </w:rPr>
            </w:pPr>
          </w:p>
          <w:p w:rsidR="00992ED1" w:rsidRPr="004C64E4" w:rsidRDefault="00992ED1" w:rsidP="00992ED1">
            <w:pPr>
              <w:ind w:left="473" w:hangingChars="197" w:hanging="473"/>
              <w:jc w:val="center"/>
              <w:rPr>
                <w:rFonts w:eastAsia="標楷體"/>
              </w:rPr>
            </w:pPr>
            <w:r w:rsidRPr="004C64E4">
              <w:rPr>
                <w:rFonts w:eastAsia="標楷體"/>
              </w:rPr>
              <w:t>明</w:t>
            </w:r>
          </w:p>
        </w:tc>
        <w:tc>
          <w:tcPr>
            <w:tcW w:w="8567" w:type="dxa"/>
            <w:gridSpan w:val="3"/>
            <w:tcBorders>
              <w:top w:val="nil"/>
              <w:bottom w:val="single" w:sz="12" w:space="0" w:color="auto"/>
              <w:right w:val="single" w:sz="12" w:space="0" w:color="auto"/>
            </w:tcBorders>
            <w:vAlign w:val="center"/>
          </w:tcPr>
          <w:p w:rsidR="00FD0CA9" w:rsidRDefault="00992ED1" w:rsidP="00FD0CA9">
            <w:pPr>
              <w:ind w:left="447" w:hangingChars="203" w:hanging="447"/>
              <w:jc w:val="both"/>
              <w:rPr>
                <w:rFonts w:eastAsia="標楷體" w:hAnsi="標楷體" w:hint="eastAsia"/>
                <w:sz w:val="22"/>
                <w:szCs w:val="22"/>
              </w:rPr>
            </w:pPr>
            <w:r w:rsidRPr="004C64E4">
              <w:rPr>
                <w:rFonts w:eastAsia="標楷體" w:hAnsi="標楷體"/>
                <w:sz w:val="22"/>
                <w:szCs w:val="22"/>
              </w:rPr>
              <w:t>一、申請人</w:t>
            </w:r>
            <w:proofErr w:type="gramStart"/>
            <w:r w:rsidRPr="004C64E4">
              <w:rPr>
                <w:rFonts w:eastAsia="標楷體" w:hAnsi="標楷體"/>
                <w:sz w:val="22"/>
                <w:szCs w:val="22"/>
              </w:rPr>
              <w:t>填妥本表</w:t>
            </w:r>
            <w:proofErr w:type="gramEnd"/>
            <w:r w:rsidRPr="004C64E4">
              <w:rPr>
                <w:rFonts w:eastAsia="標楷體" w:hAnsi="標楷體"/>
                <w:sz w:val="22"/>
                <w:szCs w:val="22"/>
              </w:rPr>
              <w:t>並檢附照片</w:t>
            </w:r>
            <w:r w:rsidR="00C637ED">
              <w:rPr>
                <w:rFonts w:eastAsia="標楷體" w:hAnsi="標楷體" w:hint="eastAsia"/>
                <w:sz w:val="22"/>
                <w:szCs w:val="22"/>
              </w:rPr>
              <w:t>3</w:t>
            </w:r>
            <w:r w:rsidRPr="004C64E4">
              <w:rPr>
                <w:rFonts w:eastAsia="標楷體" w:hAnsi="標楷體"/>
                <w:sz w:val="22"/>
                <w:szCs w:val="22"/>
              </w:rPr>
              <w:t>張，</w:t>
            </w:r>
            <w:r w:rsidRPr="00B97104">
              <w:rPr>
                <w:rFonts w:eastAsia="標楷體" w:hAnsi="標楷體"/>
                <w:sz w:val="22"/>
                <w:szCs w:val="22"/>
              </w:rPr>
              <w:t>於</w:t>
            </w:r>
            <w:r w:rsidR="00FC4B45" w:rsidRPr="00B97104">
              <w:rPr>
                <w:rFonts w:eastAsia="標楷體" w:hAnsi="標楷體" w:hint="eastAsia"/>
                <w:sz w:val="22"/>
                <w:szCs w:val="22"/>
              </w:rPr>
              <w:t>10</w:t>
            </w:r>
            <w:r w:rsidR="00080CD0">
              <w:rPr>
                <w:rFonts w:eastAsia="標楷體" w:hAnsi="標楷體"/>
                <w:sz w:val="22"/>
                <w:szCs w:val="22"/>
              </w:rPr>
              <w:t>8</w:t>
            </w:r>
            <w:r w:rsidRPr="00B97104">
              <w:rPr>
                <w:rFonts w:eastAsia="標楷體" w:hAnsi="標楷體"/>
                <w:sz w:val="22"/>
                <w:szCs w:val="22"/>
              </w:rPr>
              <w:t>年</w:t>
            </w:r>
            <w:r w:rsidR="00576B92">
              <w:rPr>
                <w:rFonts w:eastAsia="標楷體" w:hAnsi="標楷體" w:hint="eastAsia"/>
                <w:sz w:val="22"/>
                <w:szCs w:val="22"/>
              </w:rPr>
              <w:t>6</w:t>
            </w:r>
            <w:r w:rsidRPr="00B97104">
              <w:rPr>
                <w:rFonts w:eastAsia="標楷體"/>
                <w:sz w:val="22"/>
                <w:szCs w:val="22"/>
              </w:rPr>
              <w:t xml:space="preserve"> </w:t>
            </w:r>
            <w:r w:rsidRPr="00B97104">
              <w:rPr>
                <w:rFonts w:eastAsia="標楷體" w:hAnsi="標楷體"/>
                <w:sz w:val="22"/>
                <w:szCs w:val="22"/>
              </w:rPr>
              <w:t>月</w:t>
            </w:r>
            <w:r w:rsidR="00C637ED">
              <w:rPr>
                <w:rFonts w:eastAsia="標楷體" w:hAnsi="標楷體" w:hint="eastAsia"/>
                <w:sz w:val="22"/>
                <w:szCs w:val="22"/>
              </w:rPr>
              <w:t>26</w:t>
            </w:r>
            <w:r w:rsidRPr="00B97104">
              <w:rPr>
                <w:rFonts w:eastAsia="標楷體" w:hAnsi="標楷體"/>
                <w:sz w:val="22"/>
                <w:szCs w:val="22"/>
              </w:rPr>
              <w:t>日前</w:t>
            </w:r>
            <w:r w:rsidRPr="004C64E4">
              <w:rPr>
                <w:rFonts w:eastAsia="標楷體" w:hAnsi="標楷體"/>
                <w:sz w:val="22"/>
                <w:szCs w:val="22"/>
              </w:rPr>
              <w:t>向臺灣高等檢察署（下稱本署）報名。</w:t>
            </w:r>
          </w:p>
          <w:p w:rsidR="00FD0CA9" w:rsidRPr="00B97104" w:rsidRDefault="00992ED1" w:rsidP="00FD0CA9">
            <w:pPr>
              <w:ind w:left="447" w:hangingChars="203" w:hanging="447"/>
              <w:jc w:val="both"/>
              <w:rPr>
                <w:rFonts w:eastAsia="標楷體" w:hAnsi="標楷體" w:hint="eastAsia"/>
                <w:sz w:val="22"/>
                <w:szCs w:val="22"/>
              </w:rPr>
            </w:pPr>
            <w:r w:rsidRPr="004C64E4">
              <w:rPr>
                <w:rFonts w:eastAsia="標楷體" w:hAnsi="標楷體"/>
                <w:sz w:val="22"/>
                <w:szCs w:val="22"/>
              </w:rPr>
              <w:t>二、申請人可親</w:t>
            </w:r>
            <w:proofErr w:type="gramStart"/>
            <w:r w:rsidRPr="004C64E4">
              <w:rPr>
                <w:rFonts w:eastAsia="標楷體" w:hAnsi="標楷體"/>
                <w:sz w:val="22"/>
                <w:szCs w:val="22"/>
              </w:rPr>
              <w:t>至本署文書</w:t>
            </w:r>
            <w:proofErr w:type="gramEnd"/>
            <w:r w:rsidRPr="004C64E4">
              <w:rPr>
                <w:rFonts w:eastAsia="標楷體" w:hAnsi="標楷體"/>
                <w:sz w:val="22"/>
                <w:szCs w:val="22"/>
              </w:rPr>
              <w:t>科報名；亦可以</w:t>
            </w:r>
            <w:r w:rsidR="00AA23AB">
              <w:rPr>
                <w:rFonts w:eastAsia="標楷體" w:hAnsi="標楷體" w:hint="eastAsia"/>
                <w:sz w:val="22"/>
                <w:szCs w:val="22"/>
              </w:rPr>
              <w:t>掛號</w:t>
            </w:r>
            <w:r w:rsidRPr="004C64E4">
              <w:rPr>
                <w:rFonts w:eastAsia="標楷體" w:hAnsi="標楷體"/>
                <w:sz w:val="22"/>
                <w:szCs w:val="22"/>
              </w:rPr>
              <w:t>郵寄方式</w:t>
            </w:r>
            <w:r w:rsidR="00AA23AB" w:rsidRPr="00B97104">
              <w:rPr>
                <w:rFonts w:eastAsia="標楷體" w:hAnsi="標楷體" w:hint="eastAsia"/>
                <w:sz w:val="22"/>
                <w:szCs w:val="22"/>
              </w:rPr>
              <w:t>報名</w:t>
            </w:r>
            <w:r w:rsidRPr="00B97104">
              <w:rPr>
                <w:rFonts w:eastAsia="標楷體" w:hAnsi="標楷體"/>
                <w:sz w:val="22"/>
                <w:szCs w:val="22"/>
              </w:rPr>
              <w:t>（</w:t>
            </w:r>
            <w:r w:rsidRPr="002D5F84">
              <w:rPr>
                <w:rFonts w:eastAsia="標楷體" w:hAnsi="標楷體"/>
                <w:sz w:val="22"/>
                <w:szCs w:val="22"/>
                <w:u w:val="single"/>
              </w:rPr>
              <w:t>於</w:t>
            </w:r>
            <w:r w:rsidR="00FC4B45" w:rsidRPr="002D5F84">
              <w:rPr>
                <w:rFonts w:eastAsia="標楷體" w:hAnsi="標楷體" w:hint="eastAsia"/>
                <w:sz w:val="22"/>
                <w:szCs w:val="22"/>
                <w:u w:val="single"/>
              </w:rPr>
              <w:t>10</w:t>
            </w:r>
            <w:r w:rsidR="009E49D3" w:rsidRPr="002D5F84">
              <w:rPr>
                <w:rFonts w:eastAsia="標楷體" w:hAnsi="標楷體" w:hint="eastAsia"/>
                <w:sz w:val="22"/>
                <w:szCs w:val="22"/>
                <w:u w:val="single"/>
              </w:rPr>
              <w:t>8</w:t>
            </w:r>
            <w:r w:rsidRPr="002D5F84">
              <w:rPr>
                <w:rFonts w:eastAsia="標楷體" w:hAnsi="標楷體"/>
                <w:sz w:val="22"/>
                <w:szCs w:val="22"/>
                <w:u w:val="single"/>
              </w:rPr>
              <w:t>年</w:t>
            </w:r>
            <w:r w:rsidR="009E5984" w:rsidRPr="002D5F84">
              <w:rPr>
                <w:rFonts w:eastAsia="標楷體" w:hAnsi="標楷體" w:hint="eastAsia"/>
                <w:sz w:val="22"/>
                <w:szCs w:val="22"/>
                <w:u w:val="single"/>
              </w:rPr>
              <w:t>6</w:t>
            </w:r>
            <w:r w:rsidRPr="002D5F84">
              <w:rPr>
                <w:rFonts w:eastAsia="標楷體"/>
                <w:sz w:val="22"/>
                <w:szCs w:val="22"/>
                <w:u w:val="single"/>
              </w:rPr>
              <w:t xml:space="preserve"> </w:t>
            </w:r>
            <w:r w:rsidRPr="002D5F84">
              <w:rPr>
                <w:rFonts w:eastAsia="標楷體" w:hAnsi="標楷體"/>
                <w:sz w:val="22"/>
                <w:szCs w:val="22"/>
                <w:u w:val="single"/>
              </w:rPr>
              <w:t>月</w:t>
            </w:r>
            <w:r w:rsidR="009E5984" w:rsidRPr="002D5F84">
              <w:rPr>
                <w:rFonts w:eastAsia="標楷體" w:hAnsi="標楷體" w:hint="eastAsia"/>
                <w:sz w:val="22"/>
                <w:szCs w:val="22"/>
                <w:u w:val="single"/>
              </w:rPr>
              <w:t>2</w:t>
            </w:r>
            <w:r w:rsidR="00C637ED" w:rsidRPr="002D5F84">
              <w:rPr>
                <w:rFonts w:eastAsia="標楷體" w:hAnsi="標楷體"/>
                <w:sz w:val="22"/>
                <w:szCs w:val="22"/>
                <w:u w:val="single"/>
              </w:rPr>
              <w:t>6</w:t>
            </w:r>
            <w:r w:rsidRPr="002D5F84">
              <w:rPr>
                <w:rFonts w:eastAsia="標楷體" w:hAnsi="標楷體"/>
                <w:sz w:val="22"/>
                <w:szCs w:val="22"/>
                <w:u w:val="single"/>
              </w:rPr>
              <w:t>日前寄達本署</w:t>
            </w:r>
            <w:r w:rsidR="00C637ED" w:rsidRPr="002D5F84">
              <w:rPr>
                <w:rFonts w:eastAsia="標楷體" w:hAnsi="標楷體" w:hint="eastAsia"/>
                <w:sz w:val="22"/>
                <w:szCs w:val="22"/>
                <w:u w:val="single"/>
              </w:rPr>
              <w:t>，信封收件人請註明「臺灣高等檢察署文書科收」</w:t>
            </w:r>
            <w:r w:rsidRPr="002D5F84">
              <w:rPr>
                <w:rFonts w:eastAsia="標楷體" w:hAnsi="標楷體"/>
                <w:sz w:val="22"/>
                <w:szCs w:val="22"/>
                <w:u w:val="single"/>
              </w:rPr>
              <w:t>）</w:t>
            </w:r>
            <w:r w:rsidRPr="00B97104">
              <w:rPr>
                <w:rFonts w:eastAsia="標楷體" w:hAnsi="標楷體"/>
                <w:sz w:val="22"/>
                <w:szCs w:val="22"/>
              </w:rPr>
              <w:t>，</w:t>
            </w:r>
            <w:proofErr w:type="gramStart"/>
            <w:r w:rsidRPr="00B97104">
              <w:rPr>
                <w:rFonts w:eastAsia="標楷體" w:hAnsi="標楷體"/>
                <w:sz w:val="22"/>
                <w:szCs w:val="22"/>
              </w:rPr>
              <w:t>本署地址</w:t>
            </w:r>
            <w:proofErr w:type="gramEnd"/>
            <w:r w:rsidRPr="00B97104">
              <w:rPr>
                <w:rFonts w:eastAsia="標楷體" w:hAnsi="標楷體"/>
                <w:sz w:val="22"/>
                <w:szCs w:val="22"/>
              </w:rPr>
              <w:t>：</w:t>
            </w:r>
            <w:r w:rsidRPr="00B97104">
              <w:rPr>
                <w:rFonts w:eastAsia="標楷體"/>
                <w:sz w:val="22"/>
                <w:szCs w:val="22"/>
              </w:rPr>
              <w:t>10048</w:t>
            </w:r>
            <w:r w:rsidRPr="00B97104">
              <w:rPr>
                <w:rFonts w:eastAsia="標楷體" w:hAnsi="標楷體"/>
                <w:sz w:val="22"/>
                <w:szCs w:val="22"/>
              </w:rPr>
              <w:t>臺北市中正區重慶南路</w:t>
            </w:r>
            <w:r w:rsidRPr="00B97104">
              <w:rPr>
                <w:rFonts w:eastAsia="標楷體"/>
                <w:sz w:val="22"/>
                <w:szCs w:val="22"/>
              </w:rPr>
              <w:t>1</w:t>
            </w:r>
            <w:r w:rsidRPr="00B97104">
              <w:rPr>
                <w:rFonts w:eastAsia="標楷體" w:hAnsi="標楷體"/>
                <w:sz w:val="22"/>
                <w:szCs w:val="22"/>
              </w:rPr>
              <w:t>段</w:t>
            </w:r>
            <w:r w:rsidRPr="00B97104">
              <w:rPr>
                <w:rFonts w:eastAsia="標楷體"/>
                <w:sz w:val="22"/>
                <w:szCs w:val="22"/>
              </w:rPr>
              <w:t>124</w:t>
            </w:r>
            <w:r w:rsidRPr="00B97104">
              <w:rPr>
                <w:rFonts w:eastAsia="標楷體" w:hAnsi="標楷體"/>
                <w:sz w:val="22"/>
                <w:szCs w:val="22"/>
              </w:rPr>
              <w:t>號。</w:t>
            </w:r>
          </w:p>
          <w:p w:rsidR="00992ED1" w:rsidRPr="004C64E4" w:rsidRDefault="00992ED1" w:rsidP="00080CD0">
            <w:pPr>
              <w:ind w:left="447" w:hangingChars="203" w:hanging="447"/>
              <w:jc w:val="both"/>
              <w:rPr>
                <w:rFonts w:eastAsia="標楷體"/>
              </w:rPr>
            </w:pPr>
            <w:r w:rsidRPr="004C64E4">
              <w:rPr>
                <w:rFonts w:eastAsia="標楷體" w:hAnsi="標楷體"/>
                <w:sz w:val="22"/>
                <w:szCs w:val="22"/>
              </w:rPr>
              <w:t>三、</w:t>
            </w:r>
            <w:proofErr w:type="gramStart"/>
            <w:r w:rsidR="001853A2" w:rsidRPr="004C64E4">
              <w:rPr>
                <w:rFonts w:eastAsia="標楷體" w:hAnsi="標楷體"/>
                <w:sz w:val="22"/>
                <w:szCs w:val="22"/>
              </w:rPr>
              <w:t>本</w:t>
            </w:r>
            <w:r w:rsidRPr="004C64E4">
              <w:rPr>
                <w:rFonts w:eastAsia="標楷體" w:hAnsi="標楷體"/>
                <w:sz w:val="22"/>
                <w:szCs w:val="22"/>
              </w:rPr>
              <w:t>署承辦</w:t>
            </w:r>
            <w:proofErr w:type="gramEnd"/>
            <w:r w:rsidRPr="004C64E4">
              <w:rPr>
                <w:rFonts w:eastAsia="標楷體" w:hAnsi="標楷體"/>
                <w:sz w:val="22"/>
                <w:szCs w:val="22"/>
              </w:rPr>
              <w:t>人：</w:t>
            </w:r>
            <w:r w:rsidR="00080CD0">
              <w:rPr>
                <w:rFonts w:eastAsia="標楷體" w:hAnsi="標楷體" w:hint="eastAsia"/>
                <w:sz w:val="22"/>
                <w:szCs w:val="22"/>
              </w:rPr>
              <w:t>李純慧</w:t>
            </w:r>
            <w:r w:rsidRPr="004C64E4">
              <w:rPr>
                <w:rFonts w:eastAsia="標楷體" w:hAnsi="標楷體"/>
                <w:sz w:val="22"/>
                <w:szCs w:val="22"/>
              </w:rPr>
              <w:t>書記官，電話：</w:t>
            </w:r>
            <w:r w:rsidRPr="004C64E4">
              <w:rPr>
                <w:rFonts w:eastAsia="標楷體"/>
                <w:sz w:val="22"/>
                <w:szCs w:val="22"/>
              </w:rPr>
              <w:t>02-23713261</w:t>
            </w:r>
            <w:r w:rsidRPr="004C64E4">
              <w:rPr>
                <w:rFonts w:eastAsia="標楷體" w:hAnsi="標楷體"/>
                <w:sz w:val="22"/>
                <w:szCs w:val="22"/>
              </w:rPr>
              <w:t>分機</w:t>
            </w:r>
            <w:r w:rsidRPr="004C64E4">
              <w:rPr>
                <w:rFonts w:eastAsia="標楷體"/>
                <w:sz w:val="22"/>
                <w:szCs w:val="22"/>
              </w:rPr>
              <w:t>6</w:t>
            </w:r>
            <w:r w:rsidR="002907F1">
              <w:rPr>
                <w:rFonts w:eastAsia="標楷體" w:hint="eastAsia"/>
                <w:sz w:val="22"/>
                <w:szCs w:val="22"/>
              </w:rPr>
              <w:t>2</w:t>
            </w:r>
            <w:r w:rsidR="00080CD0">
              <w:rPr>
                <w:rFonts w:eastAsia="標楷體"/>
                <w:sz w:val="22"/>
                <w:szCs w:val="22"/>
              </w:rPr>
              <w:t>20</w:t>
            </w:r>
            <w:r w:rsidRPr="004C64E4">
              <w:rPr>
                <w:rFonts w:eastAsia="標楷體" w:hAnsi="標楷體"/>
                <w:sz w:val="22"/>
                <w:szCs w:val="22"/>
              </w:rPr>
              <w:t>、</w:t>
            </w:r>
            <w:r w:rsidRPr="004C64E4">
              <w:rPr>
                <w:rFonts w:eastAsia="標楷體"/>
                <w:sz w:val="22"/>
                <w:szCs w:val="22"/>
              </w:rPr>
              <w:t>02-2314</w:t>
            </w:r>
            <w:r w:rsidR="006344BD">
              <w:rPr>
                <w:rFonts w:eastAsia="標楷體" w:hint="eastAsia"/>
                <w:sz w:val="22"/>
                <w:szCs w:val="22"/>
              </w:rPr>
              <w:t>8087</w:t>
            </w:r>
            <w:r w:rsidR="006344BD">
              <w:rPr>
                <w:rFonts w:eastAsia="標楷體" w:hint="eastAsia"/>
                <w:sz w:val="22"/>
                <w:szCs w:val="22"/>
              </w:rPr>
              <w:t>，傳真：</w:t>
            </w:r>
            <w:r w:rsidR="006344BD">
              <w:rPr>
                <w:rFonts w:eastAsia="標楷體" w:hint="eastAsia"/>
                <w:sz w:val="22"/>
                <w:szCs w:val="22"/>
              </w:rPr>
              <w:t>02-23754237</w:t>
            </w:r>
            <w:r w:rsidR="006344BD">
              <w:rPr>
                <w:rFonts w:eastAsia="標楷體" w:hint="eastAsia"/>
                <w:sz w:val="22"/>
                <w:szCs w:val="22"/>
              </w:rPr>
              <w:t>，電子信箱：</w:t>
            </w:r>
            <w:r w:rsidR="00080CD0">
              <w:rPr>
                <w:rFonts w:eastAsia="標楷體" w:hint="eastAsia"/>
                <w:sz w:val="22"/>
                <w:szCs w:val="22"/>
              </w:rPr>
              <w:t>bonnie</w:t>
            </w:r>
            <w:r w:rsidR="006C4AE2" w:rsidRPr="006C4AE2">
              <w:rPr>
                <w:rFonts w:eastAsia="標楷體"/>
                <w:sz w:val="22"/>
                <w:szCs w:val="22"/>
              </w:rPr>
              <w:t>@mail.moj.gov.tw</w:t>
            </w:r>
            <w:r w:rsidRPr="004C64E4">
              <w:rPr>
                <w:rFonts w:eastAsia="標楷體" w:hAnsi="標楷體"/>
                <w:sz w:val="22"/>
                <w:szCs w:val="22"/>
              </w:rPr>
              <w:t>。</w:t>
            </w:r>
          </w:p>
        </w:tc>
      </w:tr>
    </w:tbl>
    <w:p w:rsidR="006D6167" w:rsidRDefault="006D6167" w:rsidP="00685E1C">
      <w:pPr>
        <w:spacing w:beforeLines="50" w:before="120"/>
        <w:ind w:leftChars="-6" w:left="358" w:hangingChars="169" w:hanging="372"/>
        <w:rPr>
          <w:rFonts w:eastAsia="標楷體" w:hint="eastAsia"/>
          <w:sz w:val="22"/>
          <w:szCs w:val="22"/>
        </w:rPr>
      </w:pPr>
      <w:proofErr w:type="gramStart"/>
      <w:r w:rsidRPr="004C64E4">
        <w:rPr>
          <w:rFonts w:eastAsia="標楷體"/>
          <w:sz w:val="22"/>
          <w:szCs w:val="22"/>
        </w:rPr>
        <w:t>（</w:t>
      </w:r>
      <w:proofErr w:type="gramEnd"/>
      <w:r w:rsidR="00306725" w:rsidRPr="004C64E4">
        <w:rPr>
          <w:rFonts w:eastAsia="標楷體"/>
          <w:sz w:val="22"/>
          <w:szCs w:val="22"/>
        </w:rPr>
        <w:t>申請須知</w:t>
      </w:r>
      <w:r w:rsidR="00A21A99">
        <w:rPr>
          <w:rFonts w:eastAsia="標楷體" w:hint="eastAsia"/>
          <w:sz w:val="22"/>
          <w:szCs w:val="22"/>
        </w:rPr>
        <w:t>：</w:t>
      </w:r>
      <w:proofErr w:type="gramStart"/>
      <w:r w:rsidRPr="004C64E4">
        <w:rPr>
          <w:rFonts w:eastAsia="標楷體"/>
          <w:sz w:val="22"/>
          <w:szCs w:val="22"/>
        </w:rPr>
        <w:t>註</w:t>
      </w:r>
      <w:proofErr w:type="gramEnd"/>
      <w:r w:rsidR="00310807" w:rsidRPr="004C64E4">
        <w:rPr>
          <w:rFonts w:eastAsia="標楷體"/>
          <w:sz w:val="22"/>
          <w:szCs w:val="22"/>
        </w:rPr>
        <w:t>1</w:t>
      </w:r>
      <w:r w:rsidR="00310807" w:rsidRPr="00B97104">
        <w:rPr>
          <w:rFonts w:eastAsia="標楷體"/>
          <w:sz w:val="22"/>
          <w:szCs w:val="22"/>
        </w:rPr>
        <w:t>-</w:t>
      </w:r>
      <w:r w:rsidR="00E25EC2" w:rsidRPr="00B97104">
        <w:rPr>
          <w:rFonts w:eastAsia="標楷體" w:hAnsi="標楷體" w:hint="eastAsia"/>
          <w:sz w:val="22"/>
          <w:szCs w:val="22"/>
        </w:rPr>
        <w:t>7</w:t>
      </w:r>
      <w:r w:rsidR="00310807" w:rsidRPr="004C64E4">
        <w:rPr>
          <w:rFonts w:eastAsia="標楷體"/>
          <w:sz w:val="22"/>
          <w:szCs w:val="22"/>
        </w:rPr>
        <w:t>，</w:t>
      </w:r>
      <w:r w:rsidRPr="004C64E4">
        <w:rPr>
          <w:rFonts w:eastAsia="標楷體"/>
          <w:sz w:val="22"/>
          <w:szCs w:val="22"/>
        </w:rPr>
        <w:t>詳下頁</w:t>
      </w:r>
      <w:proofErr w:type="gramStart"/>
      <w:r w:rsidRPr="004C64E4">
        <w:rPr>
          <w:rFonts w:eastAsia="標楷體"/>
          <w:sz w:val="22"/>
          <w:szCs w:val="22"/>
        </w:rPr>
        <w:t>）</w:t>
      </w:r>
      <w:proofErr w:type="gramEnd"/>
    </w:p>
    <w:p w:rsidR="00CE791C" w:rsidRPr="004C64E4" w:rsidRDefault="00CE791C" w:rsidP="00CE791C">
      <w:pPr>
        <w:spacing w:beforeLines="50" w:before="120"/>
        <w:rPr>
          <w:rFonts w:eastAsia="標楷體"/>
          <w:sz w:val="22"/>
          <w:szCs w:val="22"/>
        </w:rPr>
      </w:pPr>
    </w:p>
    <w:p w:rsidR="005000B5" w:rsidRPr="002907F1" w:rsidRDefault="005000B5" w:rsidP="00CE791C">
      <w:pPr>
        <w:ind w:leftChars="12" w:left="878" w:hangingChars="303" w:hanging="849"/>
        <w:jc w:val="both"/>
        <w:rPr>
          <w:rFonts w:eastAsia="標楷體"/>
          <w:b/>
          <w:sz w:val="28"/>
          <w:szCs w:val="28"/>
          <w:bdr w:val="single" w:sz="4" w:space="0" w:color="auto"/>
        </w:rPr>
      </w:pPr>
      <w:r w:rsidRPr="00CE791C">
        <w:rPr>
          <w:rFonts w:eastAsia="標楷體" w:hAnsi="標楷體"/>
          <w:b/>
          <w:sz w:val="28"/>
          <w:szCs w:val="28"/>
          <w:bdr w:val="single" w:sz="4" w:space="0" w:color="auto"/>
        </w:rPr>
        <w:lastRenderedPageBreak/>
        <w:t>申請須知</w:t>
      </w:r>
    </w:p>
    <w:p w:rsidR="000C027F" w:rsidRPr="004C64E4" w:rsidRDefault="000C027F" w:rsidP="00014DA2">
      <w:pPr>
        <w:spacing w:beforeLines="150" w:before="360"/>
        <w:ind w:left="910" w:hangingChars="379" w:hanging="910"/>
        <w:jc w:val="both"/>
        <w:rPr>
          <w:rFonts w:eastAsia="細明體"/>
          <w:color w:val="000000"/>
          <w:kern w:val="0"/>
        </w:rPr>
      </w:pPr>
      <w:bookmarkStart w:id="0" w:name="_GoBack"/>
      <w:r w:rsidRPr="004C64E4">
        <w:rPr>
          <w:rFonts w:eastAsia="標楷體" w:hAnsi="標楷體"/>
        </w:rPr>
        <w:t>【註</w:t>
      </w:r>
      <w:r w:rsidRPr="004C64E4">
        <w:rPr>
          <w:rFonts w:eastAsia="標楷體"/>
        </w:rPr>
        <w:t>1</w:t>
      </w:r>
      <w:r w:rsidRPr="004C64E4">
        <w:rPr>
          <w:rFonts w:eastAsia="標楷體" w:hAnsi="標楷體"/>
        </w:rPr>
        <w:t>】欲申請</w:t>
      </w:r>
      <w:proofErr w:type="gramStart"/>
      <w:r w:rsidRPr="004C64E4">
        <w:rPr>
          <w:rFonts w:eastAsia="標楷體" w:hAnsi="標楷體"/>
        </w:rPr>
        <w:t>成為本署</w:t>
      </w:r>
      <w:r w:rsidRPr="004C64E4">
        <w:rPr>
          <w:rFonts w:eastAsia="標楷體" w:hAnsi="標楷體"/>
          <w:color w:val="000000"/>
          <w:kern w:val="0"/>
        </w:rPr>
        <w:t>特約</w:t>
      </w:r>
      <w:proofErr w:type="gramEnd"/>
      <w:r w:rsidRPr="004C64E4">
        <w:rPr>
          <w:rFonts w:eastAsia="標楷體" w:hAnsi="標楷體"/>
          <w:color w:val="000000"/>
          <w:kern w:val="0"/>
        </w:rPr>
        <w:t>通譯者，應通曉閩南語、客語、原住民語、英語、日語、</w:t>
      </w:r>
      <w:bookmarkEnd w:id="0"/>
      <w:r w:rsidRPr="004C64E4">
        <w:rPr>
          <w:rFonts w:eastAsia="標楷體" w:hAnsi="標楷體"/>
          <w:color w:val="000000"/>
          <w:kern w:val="0"/>
        </w:rPr>
        <w:t>韓語、法語、德語、俄語、阿拉伯語</w:t>
      </w:r>
      <w:r w:rsidR="006708A7">
        <w:rPr>
          <w:rFonts w:eastAsia="標楷體" w:hAnsi="標楷體" w:hint="eastAsia"/>
          <w:color w:val="000000"/>
          <w:kern w:val="0"/>
        </w:rPr>
        <w:t>、</w:t>
      </w:r>
      <w:r w:rsidR="00E60A7B">
        <w:rPr>
          <w:rFonts w:eastAsia="標楷體" w:hAnsi="標楷體" w:hint="eastAsia"/>
          <w:color w:val="000000"/>
          <w:kern w:val="0"/>
        </w:rPr>
        <w:t>波斯語、</w:t>
      </w:r>
      <w:r w:rsidRPr="004C64E4">
        <w:rPr>
          <w:rFonts w:eastAsia="標楷體" w:hAnsi="標楷體"/>
          <w:color w:val="000000"/>
          <w:kern w:val="0"/>
        </w:rPr>
        <w:t>西班牙語、葡萄牙語、越南語、印尼語、泰語、菲律賓語、</w:t>
      </w:r>
      <w:proofErr w:type="gramStart"/>
      <w:r w:rsidRPr="004C64E4">
        <w:rPr>
          <w:rFonts w:eastAsia="標楷體" w:hAnsi="標楷體"/>
          <w:color w:val="000000"/>
          <w:kern w:val="0"/>
        </w:rPr>
        <w:t>東埔寨語</w:t>
      </w:r>
      <w:proofErr w:type="gramEnd"/>
      <w:r w:rsidRPr="004C64E4">
        <w:rPr>
          <w:rFonts w:eastAsia="標楷體" w:hAnsi="標楷體"/>
          <w:color w:val="000000"/>
          <w:kern w:val="0"/>
        </w:rPr>
        <w:t>、手語或其他語言一種以上，並能以國語傳譯上述語言。</w:t>
      </w:r>
    </w:p>
    <w:p w:rsidR="00D05433" w:rsidRPr="004C64E4" w:rsidRDefault="00D05433" w:rsidP="00014DA2">
      <w:pPr>
        <w:spacing w:beforeLines="50" w:before="120"/>
        <w:jc w:val="both"/>
        <w:rPr>
          <w:rFonts w:eastAsia="標楷體"/>
          <w:color w:val="000000"/>
          <w:kern w:val="0"/>
        </w:rPr>
      </w:pPr>
      <w:r w:rsidRPr="004C64E4">
        <w:rPr>
          <w:rFonts w:eastAsia="標楷體" w:hAnsi="標楷體"/>
        </w:rPr>
        <w:t>【註</w:t>
      </w:r>
      <w:r w:rsidR="000C027F" w:rsidRPr="004C64E4">
        <w:rPr>
          <w:rFonts w:eastAsia="標楷體"/>
        </w:rPr>
        <w:t>2</w:t>
      </w:r>
      <w:r w:rsidRPr="004C64E4">
        <w:rPr>
          <w:rFonts w:eastAsia="標楷體" w:hAnsi="標楷體"/>
        </w:rPr>
        <w:t>】</w:t>
      </w:r>
      <w:r w:rsidR="006D6167" w:rsidRPr="00E25EC2">
        <w:rPr>
          <w:rFonts w:eastAsia="標楷體" w:hAnsi="標楷體"/>
        </w:rPr>
        <w:t>一</w:t>
      </w:r>
      <w:r w:rsidRPr="00E25EC2">
        <w:rPr>
          <w:rFonts w:eastAsia="標楷體" w:hAnsi="標楷體"/>
        </w:rPr>
        <w:t>、</w:t>
      </w:r>
      <w:r w:rsidR="000C027F" w:rsidRPr="00E25EC2">
        <w:rPr>
          <w:rFonts w:eastAsia="標楷體" w:hAnsi="標楷體"/>
        </w:rPr>
        <w:t>申請人</w:t>
      </w:r>
      <w:r w:rsidRPr="00E25EC2">
        <w:rPr>
          <w:rFonts w:eastAsia="標楷體" w:hAnsi="標楷體"/>
          <w:kern w:val="0"/>
        </w:rPr>
        <w:t>得檢具申請書及下列各款文件之一，</w:t>
      </w:r>
      <w:proofErr w:type="gramStart"/>
      <w:r w:rsidRPr="00E25EC2">
        <w:rPr>
          <w:rFonts w:eastAsia="標楷體" w:hAnsi="標楷體"/>
          <w:kern w:val="0"/>
        </w:rPr>
        <w:t>向本署申請</w:t>
      </w:r>
      <w:proofErr w:type="gramEnd"/>
      <w:r w:rsidRPr="00E25EC2">
        <w:rPr>
          <w:rFonts w:eastAsia="標楷體" w:hAnsi="標楷體"/>
          <w:kern w:val="0"/>
        </w:rPr>
        <w:t>成為特約通譯：</w:t>
      </w:r>
    </w:p>
    <w:p w:rsidR="00D05433" w:rsidRPr="00CE791C" w:rsidRDefault="00FF50F1" w:rsidP="00014DA2">
      <w:pPr>
        <w:spacing w:beforeLines="50" w:before="120"/>
        <w:ind w:leftChars="465" w:left="1596" w:hangingChars="200" w:hanging="480"/>
        <w:jc w:val="both"/>
        <w:rPr>
          <w:rFonts w:ascii="標楷體" w:eastAsia="標楷體" w:hAnsi="標楷體"/>
        </w:rPr>
      </w:pPr>
      <w:r w:rsidRPr="00CE791C">
        <w:rPr>
          <w:rFonts w:ascii="標楷體" w:eastAsia="標楷體" w:hAnsi="標楷體"/>
        </w:rPr>
        <w:t>(</w:t>
      </w:r>
      <w:proofErr w:type="gramStart"/>
      <w:r w:rsidRPr="00CE791C">
        <w:rPr>
          <w:rFonts w:ascii="標楷體" w:eastAsia="標楷體" w:hAnsi="標楷體"/>
        </w:rPr>
        <w:t>一</w:t>
      </w:r>
      <w:proofErr w:type="gramEnd"/>
      <w:r w:rsidRPr="00CE791C">
        <w:rPr>
          <w:rFonts w:ascii="標楷體" w:eastAsia="標楷體" w:hAnsi="標楷體"/>
        </w:rPr>
        <w:t>)</w:t>
      </w:r>
      <w:r w:rsidR="00D05433" w:rsidRPr="00CE791C">
        <w:rPr>
          <w:rFonts w:ascii="標楷體" w:eastAsia="標楷體" w:hAnsi="標楷體"/>
        </w:rPr>
        <w:t>經政府核准設立之語言檢測機構（單位），所核發之語言能力達「中級」以上程度之證明文件影本。但如無法提出此項語言能力證明文件，應提出其在所通曉語言之地區或國家連續居住滿五年之證明文件影本。</w:t>
      </w:r>
    </w:p>
    <w:p w:rsidR="00D05433" w:rsidRPr="00CE791C" w:rsidRDefault="00FF50F1" w:rsidP="00014DA2">
      <w:pPr>
        <w:spacing w:beforeLines="50" w:before="120"/>
        <w:ind w:leftChars="465" w:left="1596" w:hangingChars="200" w:hanging="480"/>
        <w:jc w:val="both"/>
        <w:rPr>
          <w:rFonts w:ascii="標楷體" w:eastAsia="標楷體" w:hAnsi="標楷體"/>
        </w:rPr>
      </w:pPr>
      <w:r w:rsidRPr="00CE791C">
        <w:rPr>
          <w:rFonts w:ascii="標楷體" w:eastAsia="標楷體" w:hAnsi="標楷體"/>
        </w:rPr>
        <w:t>(二)</w:t>
      </w:r>
      <w:r w:rsidR="00D05433" w:rsidRPr="00CE791C">
        <w:rPr>
          <w:rFonts w:ascii="標楷體" w:eastAsia="標楷體" w:hAnsi="標楷體"/>
        </w:rPr>
        <w:t>在公立或立案之私立大學、獨立學院或經教育部承認之國外大學、獨立學院語文學系、科或研究所擔任教授、副教授、助理教授或講師教授特定語文之證明文件。</w:t>
      </w:r>
    </w:p>
    <w:p w:rsidR="00D05433" w:rsidRPr="00CE791C" w:rsidRDefault="00FF50F1" w:rsidP="00014DA2">
      <w:pPr>
        <w:spacing w:beforeLines="50" w:before="120"/>
        <w:ind w:leftChars="465" w:left="1596" w:hangingChars="200" w:hanging="480"/>
        <w:jc w:val="both"/>
        <w:rPr>
          <w:rFonts w:ascii="標楷體" w:eastAsia="標楷體" w:hAnsi="標楷體"/>
        </w:rPr>
      </w:pPr>
      <w:r w:rsidRPr="00CE791C">
        <w:rPr>
          <w:rFonts w:ascii="標楷體" w:eastAsia="標楷體" w:hAnsi="標楷體"/>
        </w:rPr>
        <w:t>(三)</w:t>
      </w:r>
      <w:r w:rsidR="00D05433" w:rsidRPr="00CE791C">
        <w:rPr>
          <w:rFonts w:ascii="標楷體" w:eastAsia="標楷體" w:hAnsi="標楷體"/>
        </w:rPr>
        <w:t>外國人在其本國具學士以上學歷或其他相關足以證明其通曉本國語言之證明文件影本。</w:t>
      </w:r>
    </w:p>
    <w:p w:rsidR="00D05433" w:rsidRPr="00CE791C" w:rsidRDefault="00FF50F1" w:rsidP="00014DA2">
      <w:pPr>
        <w:spacing w:beforeLines="50" w:before="120"/>
        <w:ind w:leftChars="465" w:left="1596" w:hangingChars="200" w:hanging="480"/>
        <w:jc w:val="both"/>
        <w:rPr>
          <w:rFonts w:ascii="標楷體" w:eastAsia="標楷體" w:hAnsi="標楷體"/>
        </w:rPr>
      </w:pPr>
      <w:r w:rsidRPr="00CE791C">
        <w:rPr>
          <w:rFonts w:ascii="標楷體" w:eastAsia="標楷體" w:hAnsi="標楷體"/>
        </w:rPr>
        <w:t>(四)</w:t>
      </w:r>
      <w:r w:rsidR="00D05433" w:rsidRPr="00CE791C">
        <w:rPr>
          <w:rFonts w:ascii="標楷體" w:eastAsia="標楷體" w:hAnsi="標楷體"/>
        </w:rPr>
        <w:t>具有特殊領域之專門知識或技術經驗，並具該項領域語文能力之證明文件影本。</w:t>
      </w:r>
    </w:p>
    <w:p w:rsidR="00D05433" w:rsidRPr="00CE791C" w:rsidRDefault="00FF50F1" w:rsidP="00014DA2">
      <w:pPr>
        <w:spacing w:beforeLines="50" w:before="120"/>
        <w:ind w:leftChars="465" w:left="1596" w:hangingChars="200" w:hanging="480"/>
        <w:jc w:val="both"/>
        <w:rPr>
          <w:rFonts w:ascii="標楷體" w:eastAsia="標楷體" w:hAnsi="標楷體"/>
        </w:rPr>
      </w:pPr>
      <w:r w:rsidRPr="00CE791C">
        <w:rPr>
          <w:rFonts w:ascii="標楷體" w:eastAsia="標楷體" w:hAnsi="標楷體"/>
        </w:rPr>
        <w:t>(五)</w:t>
      </w:r>
      <w:r w:rsidR="00D05433" w:rsidRPr="00CE791C">
        <w:rPr>
          <w:rFonts w:ascii="標楷體" w:eastAsia="標楷體" w:hAnsi="標楷體"/>
        </w:rPr>
        <w:t>經其他政府機關或機構遴選為特約通譯之證明文件影本。</w:t>
      </w:r>
    </w:p>
    <w:p w:rsidR="00014DA2" w:rsidRDefault="006D6167" w:rsidP="00014DA2">
      <w:pPr>
        <w:spacing w:beforeLines="50" w:before="120"/>
        <w:ind w:leftChars="379" w:left="1397" w:hangingChars="203" w:hanging="487"/>
        <w:jc w:val="both"/>
        <w:rPr>
          <w:rFonts w:eastAsia="標楷體" w:hAnsi="標楷體" w:hint="eastAsia"/>
        </w:rPr>
      </w:pPr>
      <w:r w:rsidRPr="004C64E4">
        <w:rPr>
          <w:rFonts w:eastAsia="標楷體" w:hAnsi="標楷體"/>
        </w:rPr>
        <w:t>二</w:t>
      </w:r>
      <w:r w:rsidR="00D05433" w:rsidRPr="004C64E4">
        <w:rPr>
          <w:rFonts w:eastAsia="標楷體" w:hAnsi="標楷體"/>
        </w:rPr>
        <w:t>、</w:t>
      </w:r>
      <w:r w:rsidR="001106E9" w:rsidRPr="004C64E4">
        <w:rPr>
          <w:rFonts w:eastAsia="標楷體" w:hAnsi="標楷體"/>
        </w:rPr>
        <w:t>申請人如</w:t>
      </w:r>
      <w:r w:rsidR="00D05433" w:rsidRPr="004C64E4">
        <w:rPr>
          <w:rFonts w:eastAsia="標楷體" w:hAnsi="標楷體"/>
        </w:rPr>
        <w:t>未提出前開文件，</w:t>
      </w:r>
      <w:proofErr w:type="gramStart"/>
      <w:r w:rsidR="001106E9" w:rsidRPr="004C64E4">
        <w:rPr>
          <w:rFonts w:eastAsia="標楷體" w:hAnsi="標楷體"/>
        </w:rPr>
        <w:t>本</w:t>
      </w:r>
      <w:r w:rsidR="00D05433" w:rsidRPr="004C64E4">
        <w:rPr>
          <w:rFonts w:eastAsia="標楷體" w:hAnsi="標楷體"/>
        </w:rPr>
        <w:t>署無須</w:t>
      </w:r>
      <w:proofErr w:type="gramEnd"/>
      <w:r w:rsidR="00D05433" w:rsidRPr="004C64E4">
        <w:rPr>
          <w:rFonts w:eastAsia="標楷體" w:hAnsi="標楷體"/>
        </w:rPr>
        <w:t>通知補正，得</w:t>
      </w:r>
      <w:proofErr w:type="gramStart"/>
      <w:r w:rsidR="00D05433" w:rsidRPr="004C64E4">
        <w:rPr>
          <w:rFonts w:eastAsia="標楷體" w:hAnsi="標楷體"/>
        </w:rPr>
        <w:t>逕</w:t>
      </w:r>
      <w:proofErr w:type="gramEnd"/>
      <w:r w:rsidR="00D05433" w:rsidRPr="004C64E4">
        <w:rPr>
          <w:rFonts w:eastAsia="標楷體" w:hAnsi="標楷體"/>
        </w:rPr>
        <w:t>不列入遴選。</w:t>
      </w:r>
    </w:p>
    <w:p w:rsidR="00D05433" w:rsidRPr="004C64E4" w:rsidRDefault="006D6167" w:rsidP="00014DA2">
      <w:pPr>
        <w:spacing w:beforeLines="50" w:before="120"/>
        <w:ind w:leftChars="379" w:left="1397" w:hangingChars="203" w:hanging="487"/>
        <w:jc w:val="both"/>
        <w:rPr>
          <w:rFonts w:eastAsia="標楷體"/>
        </w:rPr>
      </w:pPr>
      <w:r w:rsidRPr="004C64E4">
        <w:rPr>
          <w:rFonts w:eastAsia="標楷體" w:hAnsi="標楷體"/>
        </w:rPr>
        <w:t>三</w:t>
      </w:r>
      <w:r w:rsidR="00D05433" w:rsidRPr="004C64E4">
        <w:rPr>
          <w:rFonts w:eastAsia="標楷體" w:hAnsi="標楷體"/>
        </w:rPr>
        <w:t>、具有第（</w:t>
      </w:r>
      <w:r w:rsidR="00FF50F1" w:rsidRPr="004C64E4">
        <w:rPr>
          <w:rFonts w:eastAsia="標楷體" w:hAnsi="標楷體"/>
        </w:rPr>
        <w:t>二</w:t>
      </w:r>
      <w:r w:rsidR="00D05433" w:rsidRPr="004C64E4">
        <w:rPr>
          <w:rFonts w:eastAsia="標楷體" w:hAnsi="標楷體"/>
        </w:rPr>
        <w:t>）或（</w:t>
      </w:r>
      <w:r w:rsidR="00FF50F1" w:rsidRPr="004C64E4">
        <w:rPr>
          <w:rFonts w:eastAsia="標楷體" w:hAnsi="標楷體"/>
        </w:rPr>
        <w:t>五</w:t>
      </w:r>
      <w:r w:rsidR="00D05433" w:rsidRPr="004C64E4">
        <w:rPr>
          <w:rFonts w:eastAsia="標楷體" w:hAnsi="標楷體"/>
        </w:rPr>
        <w:t>）項所定資格者，由</w:t>
      </w:r>
      <w:r w:rsidR="001106E9" w:rsidRPr="004C64E4">
        <w:rPr>
          <w:rFonts w:eastAsia="標楷體" w:hAnsi="標楷體"/>
        </w:rPr>
        <w:t>本</w:t>
      </w:r>
      <w:r w:rsidR="00D05433" w:rsidRPr="004C64E4">
        <w:rPr>
          <w:rFonts w:eastAsia="標楷體" w:hAnsi="標楷體"/>
        </w:rPr>
        <w:t>署</w:t>
      </w:r>
      <w:proofErr w:type="gramStart"/>
      <w:r w:rsidR="00D05433" w:rsidRPr="004C64E4">
        <w:rPr>
          <w:rFonts w:eastAsia="標楷體" w:hAnsi="標楷體"/>
        </w:rPr>
        <w:t>逕</w:t>
      </w:r>
      <w:proofErr w:type="gramEnd"/>
      <w:r w:rsidR="00D05433" w:rsidRPr="004C64E4">
        <w:rPr>
          <w:rFonts w:eastAsia="標楷體" w:hAnsi="標楷體"/>
        </w:rPr>
        <w:t>予</w:t>
      </w:r>
      <w:proofErr w:type="gramStart"/>
      <w:r w:rsidR="00D05433" w:rsidRPr="004C64E4">
        <w:rPr>
          <w:rFonts w:eastAsia="標楷體" w:hAnsi="標楷體"/>
        </w:rPr>
        <w:t>遴</w:t>
      </w:r>
      <w:proofErr w:type="gramEnd"/>
      <w:r w:rsidR="00D05433" w:rsidRPr="004C64E4">
        <w:rPr>
          <w:rFonts w:eastAsia="標楷體" w:hAnsi="標楷體"/>
        </w:rPr>
        <w:t>聘，無須</w:t>
      </w:r>
      <w:r w:rsidR="006344BD">
        <w:rPr>
          <w:rFonts w:eastAsia="標楷體" w:hAnsi="標楷體" w:hint="eastAsia"/>
        </w:rPr>
        <w:t>參加講習</w:t>
      </w:r>
      <w:r w:rsidR="00D05433" w:rsidRPr="004C64E4">
        <w:rPr>
          <w:rFonts w:eastAsia="標楷體" w:hAnsi="標楷體"/>
        </w:rPr>
        <w:t>。</w:t>
      </w:r>
    </w:p>
    <w:p w:rsidR="00E61A06" w:rsidRPr="00E25EC2" w:rsidRDefault="00EF314F" w:rsidP="00014DA2">
      <w:pPr>
        <w:spacing w:beforeLines="50" w:before="120"/>
        <w:ind w:left="910" w:hangingChars="379" w:hanging="910"/>
        <w:jc w:val="both"/>
        <w:rPr>
          <w:rFonts w:eastAsia="標楷體"/>
          <w:kern w:val="0"/>
        </w:rPr>
      </w:pPr>
      <w:r w:rsidRPr="00E25EC2">
        <w:rPr>
          <w:rFonts w:eastAsia="標楷體" w:hAnsi="標楷體"/>
        </w:rPr>
        <w:t>【註</w:t>
      </w:r>
      <w:r w:rsidR="000C027F" w:rsidRPr="00E25EC2">
        <w:rPr>
          <w:rFonts w:eastAsia="標楷體"/>
        </w:rPr>
        <w:t>3</w:t>
      </w:r>
      <w:r w:rsidRPr="00E25EC2">
        <w:rPr>
          <w:rFonts w:eastAsia="標楷體" w:hAnsi="標楷體"/>
        </w:rPr>
        <w:t>】</w:t>
      </w:r>
      <w:r w:rsidR="001106E9" w:rsidRPr="00E25EC2">
        <w:rPr>
          <w:rFonts w:eastAsia="標楷體" w:hAnsi="標楷體"/>
        </w:rPr>
        <w:t>申請人為</w:t>
      </w:r>
      <w:r w:rsidR="00E61A06" w:rsidRPr="00E25EC2">
        <w:rPr>
          <w:rFonts w:eastAsia="標楷體" w:hAnsi="標楷體"/>
          <w:kern w:val="0"/>
        </w:rPr>
        <w:t>下列人士</w:t>
      </w:r>
      <w:r w:rsidR="001106E9" w:rsidRPr="00E25EC2">
        <w:rPr>
          <w:rFonts w:eastAsia="標楷體" w:hAnsi="標楷體"/>
          <w:kern w:val="0"/>
        </w:rPr>
        <w:t>時</w:t>
      </w:r>
      <w:r w:rsidR="00E61A06" w:rsidRPr="00E25EC2">
        <w:rPr>
          <w:rFonts w:eastAsia="標楷體" w:hAnsi="標楷體"/>
          <w:kern w:val="0"/>
        </w:rPr>
        <w:t>，應提出我國政府核發下列各款證件之一，其有效期間至少為</w:t>
      </w:r>
      <w:r w:rsidR="00E61A06" w:rsidRPr="00E25EC2">
        <w:rPr>
          <w:rFonts w:eastAsia="標楷體"/>
          <w:kern w:val="0"/>
        </w:rPr>
        <w:t>2</w:t>
      </w:r>
      <w:r w:rsidR="00E61A06" w:rsidRPr="00E25EC2">
        <w:rPr>
          <w:rFonts w:eastAsia="標楷體" w:hAnsi="標楷體"/>
          <w:kern w:val="0"/>
        </w:rPr>
        <w:t>年以上：</w:t>
      </w:r>
    </w:p>
    <w:p w:rsidR="00FB2277" w:rsidRPr="00E25EC2" w:rsidRDefault="00FF50F1" w:rsidP="00FB2277">
      <w:pPr>
        <w:spacing w:beforeLines="50" w:before="120"/>
        <w:ind w:leftChars="379" w:left="1397" w:hangingChars="203" w:hanging="487"/>
        <w:jc w:val="both"/>
        <w:rPr>
          <w:rFonts w:eastAsia="標楷體" w:hAnsi="標楷體" w:hint="eastAsia"/>
        </w:rPr>
      </w:pPr>
      <w:r w:rsidRPr="00E25EC2">
        <w:rPr>
          <w:rFonts w:eastAsia="標楷體" w:hAnsi="標楷體"/>
        </w:rPr>
        <w:t>一</w:t>
      </w:r>
      <w:r w:rsidR="00E61A06" w:rsidRPr="00E25EC2">
        <w:rPr>
          <w:rFonts w:eastAsia="標楷體" w:hAnsi="標楷體"/>
        </w:rPr>
        <w:t>、大陸地區人民：應提出長期居留證。但為臺灣地區人民之配偶者，得僅提出依親居留證。</w:t>
      </w:r>
    </w:p>
    <w:p w:rsidR="00D05433" w:rsidRPr="00E25EC2" w:rsidRDefault="00FF50F1" w:rsidP="00FB2277">
      <w:pPr>
        <w:spacing w:beforeLines="50" w:before="120"/>
        <w:ind w:leftChars="379" w:left="1397" w:hangingChars="203" w:hanging="487"/>
        <w:jc w:val="both"/>
        <w:rPr>
          <w:rFonts w:eastAsia="標楷體" w:hAnsi="標楷體"/>
        </w:rPr>
      </w:pPr>
      <w:r w:rsidRPr="00E25EC2">
        <w:rPr>
          <w:rFonts w:eastAsia="標楷體" w:hAnsi="標楷體"/>
        </w:rPr>
        <w:t>二</w:t>
      </w:r>
      <w:r w:rsidR="00E61A06" w:rsidRPr="00E25EC2">
        <w:rPr>
          <w:rFonts w:eastAsia="標楷體" w:hAnsi="標楷體"/>
        </w:rPr>
        <w:t>、港澳地區居民及外國人：應提出合法居留我國之證明文件。</w:t>
      </w:r>
    </w:p>
    <w:p w:rsidR="00495C53" w:rsidRDefault="00495C53" w:rsidP="00362266">
      <w:pPr>
        <w:spacing w:beforeLines="50" w:before="120"/>
        <w:ind w:left="950" w:hangingChars="396" w:hanging="950"/>
        <w:jc w:val="both"/>
        <w:rPr>
          <w:rFonts w:eastAsia="標楷體" w:hAnsi="標楷體"/>
          <w:spacing w:val="2"/>
        </w:rPr>
      </w:pPr>
      <w:r w:rsidRPr="00362266">
        <w:rPr>
          <w:rFonts w:eastAsia="標楷體" w:hAnsi="標楷體"/>
        </w:rPr>
        <w:t>【註</w:t>
      </w:r>
      <w:r w:rsidRPr="00362266">
        <w:rPr>
          <w:rFonts w:eastAsia="標楷體" w:hAnsi="標楷體"/>
        </w:rPr>
        <w:t>4</w:t>
      </w:r>
      <w:r w:rsidRPr="00362266">
        <w:rPr>
          <w:rFonts w:eastAsia="標楷體" w:hAnsi="標楷體"/>
        </w:rPr>
        <w:t>】</w:t>
      </w:r>
      <w:r w:rsidRPr="00362266">
        <w:rPr>
          <w:rFonts w:eastAsia="標楷體" w:hAnsi="標楷體"/>
          <w:spacing w:val="2"/>
        </w:rPr>
        <w:t>申請人資格</w:t>
      </w:r>
      <w:proofErr w:type="gramStart"/>
      <w:r w:rsidRPr="00362266">
        <w:rPr>
          <w:rFonts w:eastAsia="標楷體" w:hAnsi="標楷體"/>
          <w:spacing w:val="2"/>
        </w:rPr>
        <w:t>經本署審查</w:t>
      </w:r>
      <w:proofErr w:type="gramEnd"/>
      <w:r w:rsidRPr="00362266">
        <w:rPr>
          <w:rFonts w:eastAsia="標楷體" w:hAnsi="標楷體"/>
          <w:spacing w:val="2"/>
        </w:rPr>
        <w:t>通過後，應</w:t>
      </w:r>
      <w:proofErr w:type="gramStart"/>
      <w:r w:rsidRPr="00362266">
        <w:rPr>
          <w:rFonts w:eastAsia="標楷體" w:hAnsi="標楷體"/>
          <w:spacing w:val="2"/>
        </w:rPr>
        <w:t>參加</w:t>
      </w:r>
      <w:r w:rsidR="006A515C" w:rsidRPr="00362266">
        <w:rPr>
          <w:rFonts w:eastAsia="標楷體" w:hAnsi="標楷體"/>
          <w:spacing w:val="2"/>
        </w:rPr>
        <w:t>本署辦理</w:t>
      </w:r>
      <w:proofErr w:type="gramEnd"/>
      <w:r w:rsidR="006A515C" w:rsidRPr="00362266">
        <w:rPr>
          <w:rFonts w:eastAsia="標楷體" w:hAnsi="標楷體"/>
          <w:spacing w:val="2"/>
        </w:rPr>
        <w:t>之</w:t>
      </w:r>
      <w:r w:rsidRPr="00362266">
        <w:rPr>
          <w:rFonts w:eastAsia="標楷體" w:hAnsi="標楷體"/>
          <w:spacing w:val="2"/>
        </w:rPr>
        <w:t>講習，完成講習者，</w:t>
      </w:r>
      <w:proofErr w:type="gramStart"/>
      <w:r w:rsidR="00D01CCA" w:rsidRPr="00362266">
        <w:rPr>
          <w:rFonts w:eastAsia="標楷體" w:hAnsi="標楷體"/>
          <w:spacing w:val="2"/>
        </w:rPr>
        <w:t>由本署發給</w:t>
      </w:r>
      <w:proofErr w:type="gramEnd"/>
      <w:r w:rsidR="00D01CCA" w:rsidRPr="00362266">
        <w:rPr>
          <w:rFonts w:eastAsia="標楷體" w:hAnsi="標楷體"/>
          <w:spacing w:val="2"/>
        </w:rPr>
        <w:t>特約通譯聘書，為期</w:t>
      </w:r>
      <w:r w:rsidR="00D01CCA" w:rsidRPr="00362266">
        <w:rPr>
          <w:rFonts w:eastAsia="標楷體" w:hAnsi="標楷體"/>
          <w:spacing w:val="2"/>
        </w:rPr>
        <w:t>2</w:t>
      </w:r>
      <w:r w:rsidR="00D01CCA" w:rsidRPr="00362266">
        <w:rPr>
          <w:rFonts w:eastAsia="標楷體" w:hAnsi="標楷體"/>
          <w:spacing w:val="2"/>
        </w:rPr>
        <w:t>年。</w:t>
      </w:r>
      <w:r w:rsidR="00011409" w:rsidRPr="00362266">
        <w:rPr>
          <w:rFonts w:eastAsia="標楷體" w:hAnsi="標楷體"/>
          <w:spacing w:val="2"/>
        </w:rPr>
        <w:t>特約通譯聘期屆滿前</w:t>
      </w:r>
      <w:r w:rsidR="00011409" w:rsidRPr="00362266">
        <w:rPr>
          <w:rFonts w:eastAsia="標楷體" w:hAnsi="標楷體"/>
          <w:spacing w:val="2"/>
        </w:rPr>
        <w:t>3</w:t>
      </w:r>
      <w:r w:rsidR="00011409" w:rsidRPr="00362266">
        <w:rPr>
          <w:rFonts w:eastAsia="標楷體" w:hAnsi="標楷體"/>
          <w:spacing w:val="2"/>
        </w:rPr>
        <w:t>個月，</w:t>
      </w:r>
      <w:proofErr w:type="gramStart"/>
      <w:r w:rsidR="00011409" w:rsidRPr="00362266">
        <w:rPr>
          <w:rFonts w:eastAsia="標楷體" w:hAnsi="標楷體"/>
          <w:spacing w:val="2"/>
        </w:rPr>
        <w:t>本署對</w:t>
      </w:r>
      <w:proofErr w:type="gramEnd"/>
      <w:r w:rsidR="00011409" w:rsidRPr="00362266">
        <w:rPr>
          <w:rFonts w:eastAsia="標楷體" w:hAnsi="標楷體"/>
          <w:spacing w:val="2"/>
        </w:rPr>
        <w:t>有意繼續受聘之特約通譯，得辦理續聘前講習，完成講習者，續發給上開效期之聘書。</w:t>
      </w:r>
      <w:proofErr w:type="gramStart"/>
      <w:r w:rsidR="00202ACC" w:rsidRPr="00362266">
        <w:rPr>
          <w:rFonts w:eastAsia="標楷體" w:hAnsi="標楷體"/>
          <w:spacing w:val="2"/>
        </w:rPr>
        <w:t>惟</w:t>
      </w:r>
      <w:proofErr w:type="gramEnd"/>
      <w:r w:rsidR="00202ACC" w:rsidRPr="00362266">
        <w:rPr>
          <w:rFonts w:eastAsia="標楷體" w:hAnsi="標楷體"/>
          <w:spacing w:val="2"/>
        </w:rPr>
        <w:t>特約通譯有不適任情事者，</w:t>
      </w:r>
      <w:proofErr w:type="gramStart"/>
      <w:r w:rsidR="00202ACC" w:rsidRPr="00362266">
        <w:rPr>
          <w:rFonts w:eastAsia="標楷體" w:hAnsi="標楷體"/>
          <w:spacing w:val="2"/>
        </w:rPr>
        <w:t>本署得</w:t>
      </w:r>
      <w:proofErr w:type="gramEnd"/>
      <w:r w:rsidR="00202ACC" w:rsidRPr="00362266">
        <w:rPr>
          <w:rFonts w:eastAsia="標楷體" w:hAnsi="標楷體"/>
          <w:spacing w:val="2"/>
        </w:rPr>
        <w:t>隨時廢止其聘書。</w:t>
      </w:r>
    </w:p>
    <w:p w:rsidR="00DF2A62" w:rsidRPr="00DF2A62" w:rsidRDefault="00DF2A62" w:rsidP="00DF2A62">
      <w:pPr>
        <w:spacing w:beforeLines="50" w:before="120"/>
        <w:ind w:left="910" w:hangingChars="379" w:hanging="910"/>
        <w:jc w:val="both"/>
        <w:rPr>
          <w:rFonts w:eastAsia="標楷體" w:hAnsi="標楷體" w:hint="eastAsia"/>
        </w:rPr>
      </w:pPr>
      <w:r w:rsidRPr="004C64E4">
        <w:rPr>
          <w:rFonts w:eastAsia="標楷體" w:hAnsi="標楷體"/>
        </w:rPr>
        <w:t>【註</w:t>
      </w:r>
      <w:r>
        <w:rPr>
          <w:rFonts w:eastAsia="標楷體" w:hAnsi="標楷體" w:hint="eastAsia"/>
        </w:rPr>
        <w:t>5</w:t>
      </w:r>
      <w:r w:rsidRPr="004C64E4">
        <w:rPr>
          <w:rFonts w:eastAsia="標楷體" w:hAnsi="標楷體"/>
        </w:rPr>
        <w:t>】</w:t>
      </w:r>
      <w:r w:rsidRPr="00362266">
        <w:rPr>
          <w:rFonts w:eastAsia="標楷體" w:hAnsi="標楷體"/>
        </w:rPr>
        <w:t>經獲聘</w:t>
      </w:r>
      <w:proofErr w:type="gramStart"/>
      <w:r w:rsidRPr="00362266">
        <w:rPr>
          <w:rFonts w:eastAsia="標楷體" w:hAnsi="標楷體"/>
        </w:rPr>
        <w:t>為本署特約</w:t>
      </w:r>
      <w:proofErr w:type="gramEnd"/>
      <w:r w:rsidRPr="00362266">
        <w:rPr>
          <w:rFonts w:eastAsia="標楷體" w:hAnsi="標楷體"/>
        </w:rPr>
        <w:t>通譯者，</w:t>
      </w:r>
      <w:proofErr w:type="gramStart"/>
      <w:r w:rsidRPr="00362266">
        <w:rPr>
          <w:rFonts w:eastAsia="標楷體" w:hAnsi="標楷體"/>
        </w:rPr>
        <w:t>本署將</w:t>
      </w:r>
      <w:proofErr w:type="gramEnd"/>
      <w:r w:rsidRPr="00362266">
        <w:rPr>
          <w:rFonts w:eastAsia="標楷體" w:hAnsi="標楷體"/>
        </w:rPr>
        <w:t>登錄其姓名及語言能力級別</w:t>
      </w:r>
      <w:proofErr w:type="gramStart"/>
      <w:r w:rsidRPr="00362266">
        <w:rPr>
          <w:rFonts w:eastAsia="標楷體" w:hAnsi="標楷體"/>
        </w:rPr>
        <w:t>於本署及</w:t>
      </w:r>
      <w:proofErr w:type="gramEnd"/>
      <w:r w:rsidRPr="00362266">
        <w:rPr>
          <w:rFonts w:eastAsia="標楷體" w:hAnsi="標楷體"/>
        </w:rPr>
        <w:t>法務部網站，提供各級檢察署檢察官或其他機關、團體選用</w:t>
      </w:r>
      <w:r w:rsidRPr="00362266">
        <w:rPr>
          <w:rFonts w:eastAsia="標楷體" w:hAnsi="標楷體" w:hint="eastAsia"/>
        </w:rPr>
        <w:t>，並依個人資料保護法相關規定辦理。</w:t>
      </w:r>
    </w:p>
    <w:p w:rsidR="00D05433" w:rsidRPr="00685E1C" w:rsidRDefault="006A515C" w:rsidP="00362266">
      <w:pPr>
        <w:spacing w:beforeLines="50" w:before="120"/>
        <w:ind w:left="950" w:hangingChars="396" w:hanging="950"/>
        <w:jc w:val="both"/>
        <w:rPr>
          <w:rFonts w:eastAsia="標楷體" w:hAnsi="標楷體"/>
        </w:rPr>
      </w:pPr>
      <w:r w:rsidRPr="004C64E4">
        <w:rPr>
          <w:rFonts w:eastAsia="標楷體" w:hAnsi="標楷體"/>
        </w:rPr>
        <w:t>【註</w:t>
      </w:r>
      <w:r w:rsidR="00DF2A62">
        <w:rPr>
          <w:rFonts w:eastAsia="標楷體" w:hAnsi="標楷體" w:hint="eastAsia"/>
        </w:rPr>
        <w:t>6</w:t>
      </w:r>
      <w:r w:rsidRPr="004C64E4">
        <w:rPr>
          <w:rFonts w:eastAsia="標楷體" w:hAnsi="標楷體"/>
        </w:rPr>
        <w:t>】</w:t>
      </w:r>
      <w:r w:rsidR="00DF2A62">
        <w:rPr>
          <w:rFonts w:eastAsia="標楷體" w:hAnsi="標楷體" w:hint="eastAsia"/>
        </w:rPr>
        <w:t>依規定，檢察官因辦案需要通知</w:t>
      </w:r>
      <w:r w:rsidRPr="00362266">
        <w:rPr>
          <w:rFonts w:eastAsia="標楷體" w:hAnsi="標楷體"/>
          <w:spacing w:val="2"/>
        </w:rPr>
        <w:t>特約通譯到場</w:t>
      </w:r>
      <w:r w:rsidR="00DF2A62">
        <w:rPr>
          <w:rFonts w:eastAsia="標楷體" w:hAnsi="標楷體" w:hint="eastAsia"/>
          <w:spacing w:val="2"/>
        </w:rPr>
        <w:t>傳譯</w:t>
      </w:r>
      <w:r w:rsidRPr="00362266">
        <w:rPr>
          <w:rFonts w:eastAsia="標楷體" w:hAnsi="標楷體"/>
          <w:spacing w:val="2"/>
        </w:rPr>
        <w:t>之日費，每次支給新臺幣</w:t>
      </w:r>
      <w:r w:rsidRPr="00362266">
        <w:rPr>
          <w:rFonts w:eastAsia="標楷體" w:hAnsi="標楷體"/>
          <w:spacing w:val="2"/>
        </w:rPr>
        <w:t>500</w:t>
      </w:r>
      <w:r w:rsidRPr="00362266">
        <w:rPr>
          <w:rFonts w:eastAsia="標楷體" w:hAnsi="標楷體"/>
          <w:spacing w:val="2"/>
        </w:rPr>
        <w:t>元。特約通譯每件次傳譯服務之報酬數額，承辦檢察官得視</w:t>
      </w:r>
      <w:proofErr w:type="gramStart"/>
      <w:r w:rsidRPr="00362266">
        <w:rPr>
          <w:rFonts w:eastAsia="標楷體" w:hAnsi="標楷體"/>
          <w:spacing w:val="2"/>
        </w:rPr>
        <w:t>案件之繁簡</w:t>
      </w:r>
      <w:proofErr w:type="gramEnd"/>
      <w:r w:rsidRPr="00362266">
        <w:rPr>
          <w:rFonts w:eastAsia="標楷體" w:hAnsi="標楷體"/>
          <w:spacing w:val="2"/>
        </w:rPr>
        <w:t>、所費勞力之多寡，於新</w:t>
      </w:r>
      <w:r w:rsidR="00DF2A62">
        <w:rPr>
          <w:rFonts w:eastAsia="標楷體" w:hAnsi="標楷體" w:hint="eastAsia"/>
          <w:spacing w:val="2"/>
        </w:rPr>
        <w:t>臺</w:t>
      </w:r>
      <w:r w:rsidRPr="00362266">
        <w:rPr>
          <w:rFonts w:eastAsia="標楷體" w:hAnsi="標楷體"/>
          <w:spacing w:val="2"/>
        </w:rPr>
        <w:t>幣</w:t>
      </w:r>
      <w:r w:rsidRPr="00362266">
        <w:rPr>
          <w:rFonts w:eastAsia="標楷體" w:hAnsi="標楷體"/>
          <w:spacing w:val="2"/>
        </w:rPr>
        <w:t>1000</w:t>
      </w:r>
      <w:r w:rsidRPr="00362266">
        <w:rPr>
          <w:rFonts w:eastAsia="標楷體" w:hAnsi="標楷體"/>
          <w:spacing w:val="2"/>
        </w:rPr>
        <w:t>元至</w:t>
      </w:r>
      <w:r w:rsidRPr="00362266">
        <w:rPr>
          <w:rFonts w:eastAsia="標楷體" w:hAnsi="標楷體"/>
          <w:spacing w:val="2"/>
        </w:rPr>
        <w:t>3000</w:t>
      </w:r>
      <w:r w:rsidRPr="00362266">
        <w:rPr>
          <w:rFonts w:eastAsia="標楷體" w:hAnsi="標楷體"/>
          <w:spacing w:val="2"/>
        </w:rPr>
        <w:t>元之</w:t>
      </w:r>
      <w:proofErr w:type="gramStart"/>
      <w:r w:rsidRPr="00362266">
        <w:rPr>
          <w:rFonts w:eastAsia="標楷體" w:hAnsi="標楷體"/>
          <w:spacing w:val="2"/>
        </w:rPr>
        <w:t>範圍內支給</w:t>
      </w:r>
      <w:proofErr w:type="gramEnd"/>
      <w:r w:rsidRPr="00362266">
        <w:rPr>
          <w:rFonts w:eastAsia="標楷體" w:hAnsi="標楷體"/>
          <w:spacing w:val="2"/>
        </w:rPr>
        <w:t>。</w:t>
      </w:r>
    </w:p>
    <w:p w:rsidR="00E25EC2" w:rsidRDefault="00E25EC2" w:rsidP="00E25EC2">
      <w:pPr>
        <w:spacing w:beforeLines="50" w:before="120"/>
        <w:ind w:left="910" w:hangingChars="379" w:hanging="910"/>
        <w:jc w:val="both"/>
        <w:rPr>
          <w:rFonts w:eastAsia="標楷體" w:hAnsi="標楷體"/>
        </w:rPr>
      </w:pPr>
      <w:r>
        <w:rPr>
          <w:rFonts w:eastAsia="標楷體" w:hAnsi="標楷體" w:hint="eastAsia"/>
        </w:rPr>
        <w:t>【註</w:t>
      </w:r>
      <w:r>
        <w:rPr>
          <w:rFonts w:eastAsia="標楷體" w:hAnsi="標楷體" w:hint="eastAsia"/>
        </w:rPr>
        <w:t>7</w:t>
      </w:r>
      <w:r>
        <w:rPr>
          <w:rFonts w:eastAsia="標楷體" w:hAnsi="標楷體" w:hint="eastAsia"/>
        </w:rPr>
        <w:t>】</w:t>
      </w:r>
      <w:r w:rsidR="00DF2A62" w:rsidRPr="00DF2A62">
        <w:rPr>
          <w:rFonts w:eastAsia="標楷體" w:hAnsi="標楷體" w:hint="eastAsia"/>
          <w:color w:val="FF0000"/>
        </w:rPr>
        <w:t>其他事項</w:t>
      </w:r>
      <w:r>
        <w:rPr>
          <w:rFonts w:eastAsia="標楷體" w:hAnsi="標楷體" w:hint="eastAsia"/>
          <w:color w:val="FF0000"/>
        </w:rPr>
        <w:t>請參閱「高等</w:t>
      </w:r>
      <w:r w:rsidR="00080CD0">
        <w:rPr>
          <w:rFonts w:eastAsia="標楷體" w:hAnsi="標楷體" w:hint="eastAsia"/>
          <w:color w:val="FF0000"/>
        </w:rPr>
        <w:t>檢察署</w:t>
      </w:r>
      <w:r>
        <w:rPr>
          <w:rFonts w:eastAsia="標楷體" w:hAnsi="標楷體" w:hint="eastAsia"/>
          <w:color w:val="FF0000"/>
        </w:rPr>
        <w:t>及其檢察</w:t>
      </w:r>
      <w:r w:rsidR="00080CD0">
        <w:rPr>
          <w:rFonts w:eastAsia="標楷體" w:hAnsi="標楷體" w:hint="eastAsia"/>
          <w:color w:val="FF0000"/>
        </w:rPr>
        <w:t>分</w:t>
      </w:r>
      <w:r>
        <w:rPr>
          <w:rFonts w:eastAsia="標楷體" w:hAnsi="標楷體" w:hint="eastAsia"/>
          <w:color w:val="FF0000"/>
        </w:rPr>
        <w:t>署建置特約通譯名冊及日費旅費報酬支給要點」規定。</w:t>
      </w:r>
    </w:p>
    <w:p w:rsidR="006D6F07" w:rsidRPr="00E25EC2" w:rsidRDefault="006D6F07" w:rsidP="008A76E8">
      <w:pPr>
        <w:spacing w:beforeLines="50" w:before="120"/>
        <w:ind w:leftChars="-13" w:left="867" w:hangingChars="374" w:hanging="898"/>
        <w:jc w:val="both"/>
        <w:rPr>
          <w:rFonts w:eastAsia="標楷體" w:hAnsi="標楷體" w:hint="eastAsia"/>
        </w:rPr>
      </w:pPr>
    </w:p>
    <w:sectPr w:rsidR="006D6F07" w:rsidRPr="00E25EC2" w:rsidSect="00C12C4B">
      <w:headerReference w:type="default" r:id="rId6"/>
      <w:footerReference w:type="even" r:id="rId7"/>
      <w:footerReference w:type="default" r:id="rId8"/>
      <w:pgSz w:w="11906" w:h="16838" w:code="9"/>
      <w:pgMar w:top="1247" w:right="1418" w:bottom="1134" w:left="1418" w:header="68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63" w:rsidRDefault="003A5763">
      <w:r>
        <w:separator/>
      </w:r>
    </w:p>
  </w:endnote>
  <w:endnote w:type="continuationSeparator" w:id="0">
    <w:p w:rsidR="003A5763" w:rsidRDefault="003A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05" w:rsidRDefault="009B4B05" w:rsidP="00DE56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4B05" w:rsidRDefault="009B4B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05" w:rsidRDefault="009B4B05" w:rsidP="00DE56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36A8">
      <w:rPr>
        <w:rStyle w:val="a6"/>
        <w:noProof/>
      </w:rPr>
      <w:t>2</w:t>
    </w:r>
    <w:r>
      <w:rPr>
        <w:rStyle w:val="a6"/>
      </w:rPr>
      <w:fldChar w:fldCharType="end"/>
    </w:r>
  </w:p>
  <w:p w:rsidR="009B4B05" w:rsidRDefault="009B4B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63" w:rsidRDefault="003A5763">
      <w:r>
        <w:separator/>
      </w:r>
    </w:p>
  </w:footnote>
  <w:footnote w:type="continuationSeparator" w:id="0">
    <w:p w:rsidR="003A5763" w:rsidRDefault="003A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05" w:rsidRPr="00C12C4B" w:rsidRDefault="009B4B05" w:rsidP="00150E85">
    <w:pPr>
      <w:pStyle w:val="a3"/>
      <w:jc w:val="right"/>
      <w:rPr>
        <w:rFonts w:ascii="標楷體" w:eastAsia="標楷體" w:hAnsi="標楷體" w:hint="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B59"/>
    <w:rsid w:val="00011409"/>
    <w:rsid w:val="00014DA2"/>
    <w:rsid w:val="00047965"/>
    <w:rsid w:val="0005679C"/>
    <w:rsid w:val="000679C2"/>
    <w:rsid w:val="00080CD0"/>
    <w:rsid w:val="000A527B"/>
    <w:rsid w:val="000A62D8"/>
    <w:rsid w:val="000C027F"/>
    <w:rsid w:val="001106E9"/>
    <w:rsid w:val="00120D11"/>
    <w:rsid w:val="00123A06"/>
    <w:rsid w:val="00125A04"/>
    <w:rsid w:val="0012768D"/>
    <w:rsid w:val="00133922"/>
    <w:rsid w:val="00150E85"/>
    <w:rsid w:val="00174580"/>
    <w:rsid w:val="001853A2"/>
    <w:rsid w:val="00193C29"/>
    <w:rsid w:val="001C078B"/>
    <w:rsid w:val="001E61AA"/>
    <w:rsid w:val="001E700F"/>
    <w:rsid w:val="001F1443"/>
    <w:rsid w:val="001F6844"/>
    <w:rsid w:val="00202ACC"/>
    <w:rsid w:val="00250F76"/>
    <w:rsid w:val="002907F1"/>
    <w:rsid w:val="00291F21"/>
    <w:rsid w:val="002B60C8"/>
    <w:rsid w:val="002D5F84"/>
    <w:rsid w:val="002D6E69"/>
    <w:rsid w:val="002E0E1B"/>
    <w:rsid w:val="00304772"/>
    <w:rsid w:val="0030632F"/>
    <w:rsid w:val="00306725"/>
    <w:rsid w:val="00310807"/>
    <w:rsid w:val="00312C09"/>
    <w:rsid w:val="00362266"/>
    <w:rsid w:val="003A5763"/>
    <w:rsid w:val="003E2444"/>
    <w:rsid w:val="00410D70"/>
    <w:rsid w:val="00412581"/>
    <w:rsid w:val="00453686"/>
    <w:rsid w:val="00490098"/>
    <w:rsid w:val="00495C53"/>
    <w:rsid w:val="00496082"/>
    <w:rsid w:val="004A4260"/>
    <w:rsid w:val="004C606B"/>
    <w:rsid w:val="004C64E4"/>
    <w:rsid w:val="005000B5"/>
    <w:rsid w:val="00502636"/>
    <w:rsid w:val="0052399C"/>
    <w:rsid w:val="00542469"/>
    <w:rsid w:val="005672F0"/>
    <w:rsid w:val="00576B92"/>
    <w:rsid w:val="005928D9"/>
    <w:rsid w:val="005C1D9E"/>
    <w:rsid w:val="005D6617"/>
    <w:rsid w:val="00606F5B"/>
    <w:rsid w:val="00624F41"/>
    <w:rsid w:val="006264A7"/>
    <w:rsid w:val="006344BD"/>
    <w:rsid w:val="0064155F"/>
    <w:rsid w:val="00642271"/>
    <w:rsid w:val="006708A7"/>
    <w:rsid w:val="0067161C"/>
    <w:rsid w:val="00685E1C"/>
    <w:rsid w:val="00691B18"/>
    <w:rsid w:val="00693470"/>
    <w:rsid w:val="006A38AA"/>
    <w:rsid w:val="006A515C"/>
    <w:rsid w:val="006B78CE"/>
    <w:rsid w:val="006C4AE2"/>
    <w:rsid w:val="006D29B6"/>
    <w:rsid w:val="006D6167"/>
    <w:rsid w:val="006D6F07"/>
    <w:rsid w:val="007232E6"/>
    <w:rsid w:val="00745FEB"/>
    <w:rsid w:val="00785F69"/>
    <w:rsid w:val="007B1E05"/>
    <w:rsid w:val="007C17D3"/>
    <w:rsid w:val="007D7849"/>
    <w:rsid w:val="007E25A1"/>
    <w:rsid w:val="008232B9"/>
    <w:rsid w:val="008336A8"/>
    <w:rsid w:val="00851695"/>
    <w:rsid w:val="008538C3"/>
    <w:rsid w:val="0088616E"/>
    <w:rsid w:val="008A76E8"/>
    <w:rsid w:val="008D73A0"/>
    <w:rsid w:val="00954A12"/>
    <w:rsid w:val="009607F1"/>
    <w:rsid w:val="00971C60"/>
    <w:rsid w:val="00990316"/>
    <w:rsid w:val="00992ED1"/>
    <w:rsid w:val="009B4B05"/>
    <w:rsid w:val="009E49D3"/>
    <w:rsid w:val="009E5984"/>
    <w:rsid w:val="009F0D51"/>
    <w:rsid w:val="009F43C2"/>
    <w:rsid w:val="00A21A99"/>
    <w:rsid w:val="00A52B9A"/>
    <w:rsid w:val="00A716C3"/>
    <w:rsid w:val="00A94AD6"/>
    <w:rsid w:val="00AA0C2D"/>
    <w:rsid w:val="00AA23AB"/>
    <w:rsid w:val="00AC14B7"/>
    <w:rsid w:val="00AC1960"/>
    <w:rsid w:val="00AE1F0A"/>
    <w:rsid w:val="00B345C2"/>
    <w:rsid w:val="00B4392A"/>
    <w:rsid w:val="00B97104"/>
    <w:rsid w:val="00BA02A3"/>
    <w:rsid w:val="00C02E26"/>
    <w:rsid w:val="00C04B59"/>
    <w:rsid w:val="00C05FC2"/>
    <w:rsid w:val="00C12C4B"/>
    <w:rsid w:val="00C637ED"/>
    <w:rsid w:val="00C76B92"/>
    <w:rsid w:val="00C976A1"/>
    <w:rsid w:val="00CD0238"/>
    <w:rsid w:val="00CE791C"/>
    <w:rsid w:val="00D01CCA"/>
    <w:rsid w:val="00D05433"/>
    <w:rsid w:val="00D17C39"/>
    <w:rsid w:val="00D670D9"/>
    <w:rsid w:val="00D70F8B"/>
    <w:rsid w:val="00DD17C7"/>
    <w:rsid w:val="00DE5685"/>
    <w:rsid w:val="00DF0AE3"/>
    <w:rsid w:val="00DF2A62"/>
    <w:rsid w:val="00E17D28"/>
    <w:rsid w:val="00E203CE"/>
    <w:rsid w:val="00E253DD"/>
    <w:rsid w:val="00E25EC2"/>
    <w:rsid w:val="00E60A7B"/>
    <w:rsid w:val="00E61A06"/>
    <w:rsid w:val="00E842EA"/>
    <w:rsid w:val="00EE2315"/>
    <w:rsid w:val="00EF314F"/>
    <w:rsid w:val="00F00217"/>
    <w:rsid w:val="00F13102"/>
    <w:rsid w:val="00F24EA1"/>
    <w:rsid w:val="00F448D9"/>
    <w:rsid w:val="00F63C0E"/>
    <w:rsid w:val="00F83D7C"/>
    <w:rsid w:val="00F916D6"/>
    <w:rsid w:val="00FB2277"/>
    <w:rsid w:val="00FB49E6"/>
    <w:rsid w:val="00FC4B45"/>
    <w:rsid w:val="00FD0CA9"/>
    <w:rsid w:val="00FF50F1"/>
    <w:rsid w:val="00FF7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D51257-1477-49B3-9DB9-B18B7A7E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sid w:val="00A52B9A"/>
    <w:rPr>
      <w:rFonts w:ascii="Arial" w:hAnsi="Arial"/>
      <w:sz w:val="18"/>
      <w:szCs w:val="18"/>
    </w:rPr>
  </w:style>
  <w:style w:type="character" w:styleId="a6">
    <w:name w:val="page number"/>
    <w:basedOn w:val="a0"/>
    <w:rsid w:val="006D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1314</Words>
  <Characters>188</Characters>
  <Application>Microsoft Office Word</Application>
  <DocSecurity>0</DocSecurity>
  <Lines>1</Lines>
  <Paragraphs>2</Paragraphs>
  <ScaleCrop>false</ScaleCrop>
  <Company>司`院</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○○○○法院法庭傳譯申請書</dc:title>
  <dc:subject/>
  <dc:creator>qua</dc:creator>
  <cp:keywords/>
  <cp:lastModifiedBy>Li DrEAm</cp:lastModifiedBy>
  <cp:revision>2</cp:revision>
  <cp:lastPrinted>2019-05-01T05:59:00Z</cp:lastPrinted>
  <dcterms:created xsi:type="dcterms:W3CDTF">2019-06-11T02:51:00Z</dcterms:created>
  <dcterms:modified xsi:type="dcterms:W3CDTF">2019-06-11T02:51:00Z</dcterms:modified>
</cp:coreProperties>
</file>