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D2" w:rsidRDefault="008F01D2" w:rsidP="008F01D2">
      <w:pPr>
        <w:wordWrap w:val="0"/>
        <w:jc w:val="right"/>
        <w:rPr>
          <w:rFonts w:eastAsia="標楷體"/>
          <w:b/>
          <w:bCs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</w:rPr>
        <w:t>收件序號</w:t>
      </w:r>
      <w:r>
        <w:rPr>
          <w:rFonts w:ascii="新細明體" w:hAnsi="新細明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</w:rPr>
        <w:tab/>
        <w:t xml:space="preserve">  </w:t>
      </w:r>
    </w:p>
    <w:p w:rsidR="008F01D2" w:rsidRDefault="008F01D2" w:rsidP="008F01D2">
      <w:pPr>
        <w:jc w:val="center"/>
        <w:rPr>
          <w:rFonts w:eastAsia="標楷體"/>
          <w:b/>
          <w:bCs/>
        </w:rPr>
      </w:pPr>
    </w:p>
    <w:p w:rsidR="008F01D2" w:rsidRDefault="008F01D2" w:rsidP="008F01D2">
      <w:pPr>
        <w:jc w:val="center"/>
        <w:rPr>
          <w:rFonts w:eastAsia="標楷體"/>
          <w:b/>
          <w:bCs/>
        </w:rPr>
      </w:pPr>
      <w:r w:rsidRPr="008F01D2">
        <w:rPr>
          <w:rFonts w:eastAsia="標楷體" w:hint="eastAsia"/>
          <w:b/>
          <w:bCs/>
        </w:rPr>
        <w:t>【教育部教學卓越計畫】</w:t>
      </w:r>
    </w:p>
    <w:p w:rsidR="008F01D2" w:rsidRPr="00924E2F" w:rsidRDefault="008F01D2" w:rsidP="008F01D2">
      <w:pPr>
        <w:jc w:val="center"/>
        <w:rPr>
          <w:rFonts w:eastAsia="標楷體"/>
          <w:b/>
          <w:bCs/>
        </w:rPr>
      </w:pPr>
      <w:r w:rsidRPr="00924E2F">
        <w:rPr>
          <w:rFonts w:eastAsia="標楷體" w:hint="eastAsia"/>
          <w:b/>
          <w:bCs/>
        </w:rPr>
        <w:t>國際跨域就業能力教育與實習工作坊：</w:t>
      </w:r>
      <w:r w:rsidRPr="00924E2F">
        <w:rPr>
          <w:rFonts w:eastAsia="標楷體" w:hint="eastAsia"/>
          <w:b/>
          <w:bCs/>
        </w:rPr>
        <w:t>The Las</w:t>
      </w:r>
      <w:r>
        <w:rPr>
          <w:rFonts w:eastAsia="標楷體" w:hint="eastAsia"/>
          <w:b/>
          <w:bCs/>
        </w:rPr>
        <w:t>t Mile for Language Student</w:t>
      </w:r>
      <w:r>
        <w:rPr>
          <w:rFonts w:eastAsia="標楷體"/>
          <w:b/>
          <w:bCs/>
        </w:rPr>
        <w:t>s</w:t>
      </w:r>
      <w:r w:rsidRPr="00924E2F">
        <w:rPr>
          <w:rFonts w:eastAsia="標楷體" w:hint="eastAsia"/>
          <w:b/>
          <w:bCs/>
        </w:rPr>
        <w:tab/>
      </w:r>
    </w:p>
    <w:tbl>
      <w:tblPr>
        <w:tblpPr w:leftFromText="180" w:rightFromText="180" w:vertAnchor="page" w:horzAnchor="margin" w:tblpXSpec="center" w:tblpY="3438"/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324"/>
        <w:gridCol w:w="795"/>
        <w:gridCol w:w="3402"/>
        <w:gridCol w:w="1842"/>
      </w:tblGrid>
      <w:tr w:rsidR="008F01D2" w:rsidRPr="004C28A4" w:rsidTr="008F01D2">
        <w:trPr>
          <w:cantSplit/>
          <w:trHeight w:hRule="exact" w:val="1017"/>
        </w:trPr>
        <w:tc>
          <w:tcPr>
            <w:tcW w:w="1304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系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級</w:t>
            </w:r>
          </w:p>
        </w:tc>
        <w:tc>
          <w:tcPr>
            <w:tcW w:w="2324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795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性別</w:t>
            </w:r>
          </w:p>
        </w:tc>
        <w:tc>
          <w:tcPr>
            <w:tcW w:w="3402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="標楷體" w:eastAsia="標楷體" w:hAnsi="標楷體"/>
              </w:rPr>
            </w:pPr>
            <w:r w:rsidRPr="004C28A4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1842" w:type="dxa"/>
            <w:vMerge w:val="restart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請</w:t>
            </w:r>
          </w:p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貼</w:t>
            </w:r>
          </w:p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相</w:t>
            </w:r>
          </w:p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片</w:t>
            </w:r>
          </w:p>
        </w:tc>
      </w:tr>
      <w:tr w:rsidR="008F01D2" w:rsidRPr="004C28A4" w:rsidTr="008F01D2">
        <w:trPr>
          <w:cantSplit/>
          <w:trHeight w:hRule="exact" w:val="982"/>
        </w:trPr>
        <w:tc>
          <w:tcPr>
            <w:tcW w:w="1304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姓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名</w:t>
            </w:r>
          </w:p>
        </w:tc>
        <w:tc>
          <w:tcPr>
            <w:tcW w:w="2324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795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學號</w:t>
            </w:r>
          </w:p>
        </w:tc>
        <w:tc>
          <w:tcPr>
            <w:tcW w:w="3402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vMerge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</w:tr>
      <w:tr w:rsidR="008F01D2" w:rsidRPr="004C28A4" w:rsidTr="008F01D2">
        <w:trPr>
          <w:cantSplit/>
          <w:trHeight w:hRule="exact" w:val="996"/>
        </w:trPr>
        <w:tc>
          <w:tcPr>
            <w:tcW w:w="1304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聯絡電話</w:t>
            </w:r>
          </w:p>
        </w:tc>
        <w:tc>
          <w:tcPr>
            <w:tcW w:w="2324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795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E-mail</w:t>
            </w:r>
          </w:p>
        </w:tc>
        <w:tc>
          <w:tcPr>
            <w:tcW w:w="3402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vMerge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</w:tr>
      <w:tr w:rsidR="008F01D2" w:rsidRPr="004C28A4" w:rsidTr="008F01D2">
        <w:trPr>
          <w:cantSplit/>
          <w:trHeight w:val="3952"/>
        </w:trPr>
        <w:tc>
          <w:tcPr>
            <w:tcW w:w="9667" w:type="dxa"/>
            <w:gridSpan w:val="5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參加理由：</w:t>
            </w:r>
            <w:r w:rsidRPr="004C28A4">
              <w:rPr>
                <w:rFonts w:asciiTheme="minorHAnsi" w:eastAsia="標楷體" w:hAnsiTheme="minorHAnsi"/>
              </w:rPr>
              <w:t>(100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  <w:tr w:rsidR="008F01D2" w:rsidRPr="004C28A4" w:rsidTr="008F01D2">
        <w:trPr>
          <w:cantSplit/>
          <w:trHeight w:val="4236"/>
        </w:trPr>
        <w:tc>
          <w:tcPr>
            <w:tcW w:w="9667" w:type="dxa"/>
            <w:gridSpan w:val="5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課程期待與建議：</w:t>
            </w:r>
            <w:r w:rsidRPr="004C28A4">
              <w:rPr>
                <w:rFonts w:asciiTheme="minorHAnsi" w:eastAsia="標楷體" w:hAnsiTheme="minorHAnsi"/>
              </w:rPr>
              <w:t>(200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</w:tbl>
    <w:p w:rsidR="00C56345" w:rsidRPr="004C28A4" w:rsidRDefault="00CA5D2E" w:rsidP="00C5634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C28A4">
        <w:rPr>
          <w:rFonts w:ascii="標楷體" w:eastAsia="標楷體" w:hAnsi="標楷體" w:hint="eastAsia"/>
          <w:b/>
          <w:sz w:val="32"/>
          <w:szCs w:val="32"/>
        </w:rPr>
        <w:t>國際</w:t>
      </w:r>
      <w:r w:rsidR="0092005D">
        <w:rPr>
          <w:rFonts w:ascii="標楷體" w:eastAsia="標楷體" w:hAnsi="標楷體" w:hint="eastAsia"/>
          <w:b/>
          <w:sz w:val="32"/>
          <w:szCs w:val="32"/>
        </w:rPr>
        <w:t>觀光旅館</w:t>
      </w:r>
      <w:r w:rsidRPr="004C28A4">
        <w:rPr>
          <w:rFonts w:ascii="標楷體" w:eastAsia="標楷體" w:hAnsi="標楷體" w:hint="eastAsia"/>
          <w:b/>
          <w:sz w:val="32"/>
          <w:szCs w:val="32"/>
        </w:rPr>
        <w:t>專業人員訓練課程</w:t>
      </w:r>
      <w:r w:rsidR="00C56345" w:rsidRPr="004C28A4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4C28A4" w:rsidRDefault="004C28A4" w:rsidP="00E14641">
      <w:pPr>
        <w:jc w:val="center"/>
        <w:rPr>
          <w:rFonts w:ascii="標楷體" w:eastAsia="標楷體" w:hAnsi="標楷體"/>
          <w:sz w:val="28"/>
          <w:szCs w:val="28"/>
        </w:rPr>
      </w:pPr>
    </w:p>
    <w:p w:rsidR="00BA7F8D" w:rsidRDefault="004C28A4" w:rsidP="00BA7F8D">
      <w:pPr>
        <w:ind w:leftChars="-295" w:rightChars="-319" w:right="-766" w:hangingChars="295" w:hanging="708"/>
        <w:jc w:val="center"/>
        <w:rPr>
          <w:rFonts w:asciiTheme="minorHAnsi" w:eastAsia="標楷體" w:hAnsiTheme="minorHAnsi"/>
        </w:rPr>
        <w:sectPr w:rsidR="00BA7F8D" w:rsidSect="00BB1EA1">
          <w:pgSz w:w="11906" w:h="16838"/>
          <w:pgMar w:top="1134" w:right="1800" w:bottom="993" w:left="1800" w:header="851" w:footer="992" w:gutter="0"/>
          <w:cols w:space="425"/>
          <w:docGrid w:type="lines" w:linePitch="360"/>
        </w:sectPr>
      </w:pPr>
      <w:r w:rsidRPr="004C28A4">
        <w:rPr>
          <w:rFonts w:asciiTheme="minorHAnsi" w:eastAsia="標楷體" w:hAnsiTheme="minorHAnsi"/>
        </w:rPr>
        <w:t>～請於</w:t>
      </w:r>
      <w:r w:rsidR="00355759">
        <w:rPr>
          <w:rFonts w:asciiTheme="minorHAnsi" w:eastAsia="標楷體" w:hAnsiTheme="minorHAnsi" w:hint="eastAsia"/>
          <w:u w:val="single"/>
        </w:rPr>
        <w:t>6</w:t>
      </w:r>
      <w:r w:rsidRPr="004C28A4">
        <w:rPr>
          <w:rFonts w:asciiTheme="minorHAnsi" w:eastAsia="標楷體" w:hAnsiTheme="minorHAnsi"/>
          <w:u w:val="single"/>
        </w:rPr>
        <w:t>月</w:t>
      </w:r>
      <w:r w:rsidR="0092005D">
        <w:rPr>
          <w:rFonts w:asciiTheme="minorHAnsi" w:eastAsia="標楷體" w:hAnsiTheme="minorHAnsi" w:hint="eastAsia"/>
          <w:u w:val="single"/>
        </w:rPr>
        <w:t>24</w:t>
      </w:r>
      <w:r w:rsidRPr="004C28A4">
        <w:rPr>
          <w:rFonts w:asciiTheme="minorHAnsi" w:eastAsia="標楷體" w:hAnsiTheme="minorHAnsi"/>
          <w:u w:val="single"/>
        </w:rPr>
        <w:t>日</w:t>
      </w:r>
      <w:r w:rsidRPr="004C28A4">
        <w:rPr>
          <w:rFonts w:asciiTheme="minorHAnsi" w:eastAsia="標楷體" w:hAnsiTheme="minorHAnsi"/>
          <w:u w:val="single"/>
        </w:rPr>
        <w:t>(</w:t>
      </w:r>
      <w:r w:rsidR="00355759">
        <w:rPr>
          <w:rFonts w:asciiTheme="minorHAnsi" w:eastAsia="標楷體" w:hAnsiTheme="minorHAnsi"/>
          <w:u w:val="single"/>
        </w:rPr>
        <w:t>週</w:t>
      </w:r>
      <w:r w:rsidR="00355759">
        <w:rPr>
          <w:rFonts w:asciiTheme="minorHAnsi" w:eastAsia="標楷體" w:hAnsiTheme="minorHAnsi" w:hint="eastAsia"/>
          <w:u w:val="single"/>
        </w:rPr>
        <w:t>三</w:t>
      </w:r>
      <w:r w:rsidRPr="004C28A4">
        <w:rPr>
          <w:rFonts w:asciiTheme="minorHAnsi" w:eastAsia="標楷體" w:hAnsiTheme="minorHAnsi"/>
          <w:u w:val="single"/>
        </w:rPr>
        <w:t>)</w:t>
      </w:r>
      <w:r w:rsidRPr="004C28A4">
        <w:rPr>
          <w:rFonts w:asciiTheme="minorHAnsi" w:eastAsia="標楷體" w:hAnsiTheme="minorHAnsi"/>
          <w:u w:val="single"/>
        </w:rPr>
        <w:t>前</w:t>
      </w:r>
      <w:r w:rsidR="00DB5A38">
        <w:rPr>
          <w:rFonts w:asciiTheme="minorHAnsi" w:eastAsia="標楷體" w:hAnsiTheme="minorHAnsi"/>
        </w:rPr>
        <w:t>將報名表</w:t>
      </w:r>
      <w:r w:rsidR="00DB5A38">
        <w:rPr>
          <w:rFonts w:asciiTheme="minorHAnsi" w:eastAsia="標楷體" w:hAnsiTheme="minorHAnsi" w:hint="eastAsia"/>
        </w:rPr>
        <w:t>及費用</w:t>
      </w:r>
      <w:r w:rsidR="00DB5A38">
        <w:rPr>
          <w:rFonts w:asciiTheme="minorHAnsi" w:eastAsia="標楷體" w:hAnsiTheme="minorHAnsi" w:hint="eastAsia"/>
        </w:rPr>
        <w:t>1500</w:t>
      </w:r>
      <w:r w:rsidR="00DB5A38">
        <w:rPr>
          <w:rFonts w:asciiTheme="minorHAnsi" w:eastAsia="標楷體" w:hAnsiTheme="minorHAnsi" w:hint="eastAsia"/>
        </w:rPr>
        <w:t>元</w:t>
      </w:r>
      <w:r w:rsidRPr="004C28A4">
        <w:rPr>
          <w:rFonts w:asciiTheme="minorHAnsi" w:eastAsia="標楷體" w:hAnsiTheme="minorHAnsi"/>
        </w:rPr>
        <w:t>交至</w:t>
      </w:r>
      <w:r w:rsidR="0092005D">
        <w:rPr>
          <w:rFonts w:asciiTheme="minorHAnsi" w:eastAsia="標楷體" w:hAnsiTheme="minorHAnsi" w:hint="eastAsia"/>
        </w:rPr>
        <w:t>義</w:t>
      </w:r>
      <w:r w:rsidRPr="004C28A4">
        <w:rPr>
          <w:rFonts w:asciiTheme="minorHAnsi" w:eastAsia="標楷體" w:hAnsiTheme="minorHAnsi"/>
        </w:rPr>
        <w:t>文系系辦公室。逾期恕不受理！～</w:t>
      </w:r>
    </w:p>
    <w:p w:rsidR="00BA7F8D" w:rsidRPr="00950576" w:rsidRDefault="00BA7F8D" w:rsidP="00BA7F8D">
      <w:pPr>
        <w:snapToGrid w:val="0"/>
        <w:spacing w:line="40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int="eastAsia"/>
          <w:sz w:val="32"/>
        </w:rPr>
        <w:lastRenderedPageBreak/>
        <w:t>輔仁大學</w:t>
      </w:r>
      <w:r w:rsidRPr="00950576">
        <w:rPr>
          <w:rFonts w:ascii="標楷體" w:eastAsia="標楷體" w:hint="eastAsia"/>
          <w:sz w:val="32"/>
        </w:rPr>
        <w:t>：</w:t>
      </w:r>
      <w:r w:rsidRPr="00950576">
        <w:rPr>
          <w:rFonts w:eastAsia="標楷體" w:hint="eastAsia"/>
          <w:color w:val="000000"/>
          <w:sz w:val="32"/>
          <w:szCs w:val="28"/>
        </w:rPr>
        <w:t>10</w:t>
      </w:r>
      <w:r>
        <w:rPr>
          <w:rFonts w:eastAsia="標楷體" w:hint="eastAsia"/>
          <w:color w:val="000000"/>
          <w:sz w:val="32"/>
          <w:szCs w:val="28"/>
        </w:rPr>
        <w:t>4</w:t>
      </w:r>
      <w:r w:rsidRPr="00950576">
        <w:rPr>
          <w:rFonts w:eastAsia="標楷體" w:hint="eastAsia"/>
          <w:color w:val="000000"/>
          <w:sz w:val="32"/>
          <w:szCs w:val="28"/>
        </w:rPr>
        <w:t>年</w:t>
      </w:r>
      <w:r>
        <w:rPr>
          <w:rFonts w:eastAsia="標楷體" w:hint="eastAsia"/>
          <w:color w:val="000000"/>
          <w:sz w:val="32"/>
          <w:szCs w:val="28"/>
        </w:rPr>
        <w:t>度國際觀光旅館專業人員訓練課程</w:t>
      </w: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266"/>
        <w:gridCol w:w="7773"/>
        <w:gridCol w:w="4111"/>
      </w:tblGrid>
      <w:tr w:rsidR="00BA7F8D" w:rsidRPr="002D63F7" w:rsidTr="00CE165E">
        <w:trPr>
          <w:trHeight w:val="522"/>
        </w:trPr>
        <w:tc>
          <w:tcPr>
            <w:tcW w:w="422" w:type="pct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731D4">
              <w:rPr>
                <w:rFonts w:ascii="標楷體" w:eastAsia="標楷體" w:hAnsi="標楷體" w:cs="新細明體" w:hint="eastAsia"/>
                <w:sz w:val="32"/>
                <w:szCs w:val="32"/>
              </w:rPr>
              <w:t>日期</w:t>
            </w:r>
          </w:p>
        </w:tc>
        <w:tc>
          <w:tcPr>
            <w:tcW w:w="733" w:type="pct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731D4">
              <w:rPr>
                <w:rFonts w:ascii="標楷體" w:eastAsia="標楷體" w:hAnsi="標楷體" w:cs="新細明體" w:hint="eastAsia"/>
                <w:sz w:val="32"/>
                <w:szCs w:val="32"/>
              </w:rPr>
              <w:t>時間</w:t>
            </w:r>
          </w:p>
        </w:tc>
        <w:tc>
          <w:tcPr>
            <w:tcW w:w="2514" w:type="pct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731D4">
              <w:rPr>
                <w:rFonts w:ascii="標楷體" w:eastAsia="標楷體" w:hAnsi="標楷體" w:cs="新細明體" w:hint="eastAsia"/>
                <w:sz w:val="32"/>
                <w:szCs w:val="32"/>
              </w:rPr>
              <w:t>課程名稱</w:t>
            </w:r>
          </w:p>
        </w:tc>
        <w:tc>
          <w:tcPr>
            <w:tcW w:w="1330" w:type="pct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731D4">
              <w:rPr>
                <w:rFonts w:ascii="標楷體" w:eastAsia="標楷體" w:hAnsi="標楷體" w:cs="新細明體" w:hint="eastAsia"/>
                <w:sz w:val="32"/>
                <w:szCs w:val="32"/>
              </w:rPr>
              <w:t>內部講師</w:t>
            </w:r>
          </w:p>
        </w:tc>
      </w:tr>
      <w:tr w:rsidR="00BA7F8D" w:rsidRPr="002D63F7" w:rsidTr="00CE165E">
        <w:trPr>
          <w:trHeight w:val="720"/>
        </w:trPr>
        <w:tc>
          <w:tcPr>
            <w:tcW w:w="422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A7F8D" w:rsidRPr="00EF0A75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7/6</w:t>
            </w:r>
          </w:p>
        </w:tc>
        <w:tc>
          <w:tcPr>
            <w:tcW w:w="733" w:type="pct"/>
            <w:tcBorders>
              <w:top w:val="double" w:sz="4" w:space="0" w:color="auto"/>
            </w:tcBorders>
            <w:vAlign w:val="center"/>
          </w:tcPr>
          <w:p w:rsidR="00BA7F8D" w:rsidRPr="002D63F7" w:rsidRDefault="00BA7F8D" w:rsidP="00CE165E">
            <w:pPr>
              <w:widowControl/>
              <w:spacing w:line="400" w:lineRule="exact"/>
              <w:ind w:leftChars="-11" w:left="-26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10:10~12:00</w:t>
            </w:r>
          </w:p>
        </w:tc>
        <w:tc>
          <w:tcPr>
            <w:tcW w:w="251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A7F8D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通識課程</w:t>
            </w:r>
          </w:p>
          <w:p w:rsidR="00BA7F8D" w:rsidRDefault="00BA7F8D" w:rsidP="00BA7F8D">
            <w:pPr>
              <w:widowControl/>
              <w:numPr>
                <w:ilvl w:val="0"/>
                <w:numId w:val="3"/>
              </w:numPr>
              <w:spacing w:line="400" w:lineRule="exact"/>
              <w:ind w:left="0" w:firstLine="0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何謂服務?(服務的概念)</w:t>
            </w:r>
          </w:p>
          <w:p w:rsidR="00BA7F8D" w:rsidRDefault="00BA7F8D" w:rsidP="00BA7F8D">
            <w:pPr>
              <w:widowControl/>
              <w:numPr>
                <w:ilvl w:val="0"/>
                <w:numId w:val="3"/>
              </w:numPr>
              <w:spacing w:line="400" w:lineRule="exact"/>
              <w:ind w:left="0" w:firstLine="0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態度(服務業應有的人格特質)</w:t>
            </w:r>
          </w:p>
          <w:p w:rsidR="00BA7F8D" w:rsidRPr="008731D4" w:rsidRDefault="00BA7F8D" w:rsidP="00BA7F8D">
            <w:pPr>
              <w:widowControl/>
              <w:numPr>
                <w:ilvl w:val="0"/>
                <w:numId w:val="3"/>
              </w:numPr>
              <w:spacing w:line="400" w:lineRule="exact"/>
              <w:ind w:left="0" w:firstLine="0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服務熱誠(服務業之特性及介紹)</w:t>
            </w:r>
          </w:p>
        </w:tc>
        <w:tc>
          <w:tcPr>
            <w:tcW w:w="1330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蔡孟禮(Nick)</w:t>
            </w:r>
          </w:p>
        </w:tc>
      </w:tr>
      <w:tr w:rsidR="00BA7F8D" w:rsidRPr="002D63F7" w:rsidTr="00CE165E">
        <w:trPr>
          <w:trHeight w:val="720"/>
        </w:trPr>
        <w:tc>
          <w:tcPr>
            <w:tcW w:w="422" w:type="pct"/>
            <w:vMerge/>
            <w:vAlign w:val="center"/>
          </w:tcPr>
          <w:p w:rsidR="00BA7F8D" w:rsidRPr="00EF0A75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BA7F8D" w:rsidRPr="002D63F7" w:rsidRDefault="00BA7F8D" w:rsidP="00CE165E">
            <w:pPr>
              <w:widowControl/>
              <w:spacing w:line="400" w:lineRule="exact"/>
              <w:ind w:leftChars="-11" w:left="-26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13:40~16:30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專業課程:客務管理(櫃台接待&amp;電話禮儀)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王惇正（Chris）</w:t>
            </w:r>
          </w:p>
        </w:tc>
      </w:tr>
      <w:tr w:rsidR="00BA7F8D" w:rsidRPr="002D63F7" w:rsidTr="00CE165E">
        <w:trPr>
          <w:trHeight w:val="720"/>
        </w:trPr>
        <w:tc>
          <w:tcPr>
            <w:tcW w:w="422" w:type="pct"/>
            <w:vMerge w:val="restart"/>
            <w:shd w:val="clear" w:color="auto" w:fill="auto"/>
            <w:noWrap/>
            <w:vAlign w:val="center"/>
          </w:tcPr>
          <w:p w:rsidR="00BA7F8D" w:rsidRPr="00EF0A75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7/7</w:t>
            </w:r>
          </w:p>
        </w:tc>
        <w:tc>
          <w:tcPr>
            <w:tcW w:w="733" w:type="pct"/>
            <w:vAlign w:val="center"/>
          </w:tcPr>
          <w:p w:rsidR="00BA7F8D" w:rsidRPr="002D63F7" w:rsidRDefault="00BA7F8D" w:rsidP="00CE165E">
            <w:pPr>
              <w:widowControl/>
              <w:spacing w:line="400" w:lineRule="exact"/>
              <w:ind w:leftChars="-11" w:left="-26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10:10~12:00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 w:rsidR="00BA7F8D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通識課程</w:t>
            </w:r>
          </w:p>
          <w:p w:rsidR="00BA7F8D" w:rsidRPr="005A03B3" w:rsidRDefault="00BA7F8D" w:rsidP="00CE165E">
            <w:pPr>
              <w:widowControl/>
              <w:numPr>
                <w:ilvl w:val="0"/>
                <w:numId w:val="4"/>
              </w:numPr>
              <w:spacing w:line="400" w:lineRule="exact"/>
              <w:ind w:left="0" w:firstLine="0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觀光飯店業所要的人才條件：以雲朗觀光集團為例</w:t>
            </w:r>
          </w:p>
          <w:p w:rsidR="00BA7F8D" w:rsidRPr="001227A7" w:rsidRDefault="00BA7F8D" w:rsidP="00CE165E">
            <w:pPr>
              <w:widowControl/>
              <w:numPr>
                <w:ilvl w:val="0"/>
                <w:numId w:val="4"/>
              </w:numPr>
              <w:spacing w:line="400" w:lineRule="exact"/>
              <w:ind w:left="0" w:firstLine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227A7">
              <w:rPr>
                <w:rFonts w:ascii="標楷體" w:eastAsia="標楷體" w:hAnsi="標楷體" w:cs="新細明體" w:hint="eastAsia"/>
                <w:sz w:val="32"/>
                <w:szCs w:val="32"/>
              </w:rPr>
              <w:t>創意與創新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BA7F8D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卞以安(Rita)</w:t>
            </w:r>
          </w:p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人力資源處 資深專案經理</w:t>
            </w:r>
          </w:p>
        </w:tc>
      </w:tr>
      <w:tr w:rsidR="00BA7F8D" w:rsidRPr="002D63F7" w:rsidTr="00CE165E">
        <w:trPr>
          <w:trHeight w:val="619"/>
        </w:trPr>
        <w:tc>
          <w:tcPr>
            <w:tcW w:w="422" w:type="pct"/>
            <w:vMerge/>
            <w:vAlign w:val="center"/>
          </w:tcPr>
          <w:p w:rsidR="00BA7F8D" w:rsidRPr="00EF0A75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BA7F8D" w:rsidRPr="002D63F7" w:rsidRDefault="00BA7F8D" w:rsidP="00CE165E">
            <w:pPr>
              <w:widowControl/>
              <w:spacing w:line="400" w:lineRule="exact"/>
              <w:ind w:leftChars="-11" w:left="-26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13:40~16:30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專業課程:餐飲服務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吳青蓉(Rita)</w:t>
            </w:r>
          </w:p>
        </w:tc>
      </w:tr>
      <w:tr w:rsidR="00BA7F8D" w:rsidRPr="002D63F7" w:rsidTr="00CE165E">
        <w:trPr>
          <w:trHeight w:val="1059"/>
        </w:trPr>
        <w:tc>
          <w:tcPr>
            <w:tcW w:w="422" w:type="pct"/>
            <w:vMerge w:val="restart"/>
            <w:shd w:val="clear" w:color="auto" w:fill="auto"/>
            <w:noWrap/>
            <w:vAlign w:val="center"/>
          </w:tcPr>
          <w:p w:rsidR="00BA7F8D" w:rsidRPr="00EF0A75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7/8</w:t>
            </w:r>
          </w:p>
        </w:tc>
        <w:tc>
          <w:tcPr>
            <w:tcW w:w="733" w:type="pct"/>
            <w:vAlign w:val="center"/>
          </w:tcPr>
          <w:p w:rsidR="00BA7F8D" w:rsidRPr="002D63F7" w:rsidRDefault="00BA7F8D" w:rsidP="00CE165E">
            <w:pPr>
              <w:widowControl/>
              <w:spacing w:line="400" w:lineRule="exact"/>
              <w:ind w:leftChars="-11" w:left="-26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10:10~12:00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 w:rsidR="00BA7F8D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通識課程</w:t>
            </w:r>
          </w:p>
          <w:p w:rsidR="00BA7F8D" w:rsidRPr="008731D4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1. 人際關係與溝通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BA7F8D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朱建平(Kevin)</w:t>
            </w:r>
          </w:p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9A14C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人力資源處 總監</w:t>
            </w:r>
          </w:p>
        </w:tc>
      </w:tr>
      <w:tr w:rsidR="00BA7F8D" w:rsidRPr="002D63F7" w:rsidTr="00CE165E">
        <w:trPr>
          <w:trHeight w:val="720"/>
        </w:trPr>
        <w:tc>
          <w:tcPr>
            <w:tcW w:w="422" w:type="pct"/>
            <w:vMerge/>
            <w:vAlign w:val="center"/>
          </w:tcPr>
          <w:p w:rsidR="00BA7F8D" w:rsidRPr="00EF0A75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BA7F8D" w:rsidRPr="002D63F7" w:rsidRDefault="00BA7F8D" w:rsidP="00CE165E">
            <w:pPr>
              <w:widowControl/>
              <w:spacing w:line="400" w:lineRule="exact"/>
              <w:ind w:leftChars="-11" w:left="-26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13:40~16:30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專業課程:房務管理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楊詠能(Aaron)</w:t>
            </w:r>
          </w:p>
        </w:tc>
      </w:tr>
      <w:tr w:rsidR="00BA7F8D" w:rsidRPr="002D63F7" w:rsidTr="00CE165E">
        <w:trPr>
          <w:trHeight w:val="720"/>
        </w:trPr>
        <w:tc>
          <w:tcPr>
            <w:tcW w:w="422" w:type="pct"/>
            <w:vMerge w:val="restart"/>
            <w:shd w:val="clear" w:color="000000" w:fill="FFFFFF"/>
            <w:noWrap/>
            <w:vAlign w:val="center"/>
          </w:tcPr>
          <w:p w:rsidR="00BA7F8D" w:rsidRPr="00EF0A75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7/9</w:t>
            </w:r>
          </w:p>
        </w:tc>
        <w:tc>
          <w:tcPr>
            <w:tcW w:w="733" w:type="pct"/>
            <w:vAlign w:val="center"/>
          </w:tcPr>
          <w:p w:rsidR="00BA7F8D" w:rsidRPr="002D63F7" w:rsidRDefault="00BA7F8D" w:rsidP="00CE165E">
            <w:pPr>
              <w:widowControl/>
              <w:spacing w:line="400" w:lineRule="exact"/>
              <w:ind w:leftChars="-11" w:left="-26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10:10~12:00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通識課程</w:t>
            </w:r>
          </w:p>
          <w:p w:rsidR="00BA7F8D" w:rsidRPr="008731D4" w:rsidRDefault="00BA7F8D" w:rsidP="00CE165E">
            <w:pPr>
              <w:widowControl/>
              <w:numPr>
                <w:ilvl w:val="0"/>
                <w:numId w:val="5"/>
              </w:numPr>
              <w:spacing w:line="400" w:lineRule="exact"/>
              <w:ind w:left="876" w:hanging="876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情緒與衝突管理(EQ&amp;AQ)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BA7F8D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朱建平(Kevin)</w:t>
            </w:r>
          </w:p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A14C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人力資源處 總監</w:t>
            </w:r>
          </w:p>
        </w:tc>
      </w:tr>
      <w:tr w:rsidR="00BA7F8D" w:rsidRPr="002D63F7" w:rsidTr="00CE165E">
        <w:trPr>
          <w:trHeight w:val="720"/>
        </w:trPr>
        <w:tc>
          <w:tcPr>
            <w:tcW w:w="422" w:type="pct"/>
            <w:vMerge/>
            <w:vAlign w:val="center"/>
          </w:tcPr>
          <w:p w:rsidR="00BA7F8D" w:rsidRPr="002D63F7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733" w:type="pct"/>
            <w:vAlign w:val="center"/>
          </w:tcPr>
          <w:p w:rsidR="00BA7F8D" w:rsidRPr="002D63F7" w:rsidRDefault="00BA7F8D" w:rsidP="00CE165E">
            <w:pPr>
              <w:widowControl/>
              <w:spacing w:line="400" w:lineRule="exact"/>
              <w:ind w:leftChars="-11" w:left="-26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13:40~16:30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專業課程:客訴處理與案例探討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BA7F8D" w:rsidRPr="008731D4" w:rsidRDefault="00BA7F8D" w:rsidP="00CE16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陳一丹(Denny)</w:t>
            </w:r>
          </w:p>
        </w:tc>
      </w:tr>
    </w:tbl>
    <w:p w:rsidR="00BA7F8D" w:rsidRDefault="00BA7F8D" w:rsidP="00BA7F8D">
      <w:pPr>
        <w:spacing w:line="400" w:lineRule="exact"/>
      </w:pPr>
    </w:p>
    <w:p w:rsidR="00BA7F8D" w:rsidRDefault="00BA7F8D" w:rsidP="00BA7F8D">
      <w:pPr>
        <w:ind w:leftChars="-295" w:rightChars="-319" w:right="-766" w:hangingChars="295" w:hanging="708"/>
        <w:jc w:val="center"/>
        <w:rPr>
          <w:rFonts w:asciiTheme="minorHAnsi" w:eastAsia="標楷體" w:hAnsiTheme="minorHAnsi"/>
        </w:rPr>
      </w:pPr>
    </w:p>
    <w:p w:rsidR="00BA7F8D" w:rsidRDefault="00BA7F8D">
      <w:pPr>
        <w:widowControl/>
        <w:rPr>
          <w:rFonts w:asciiTheme="minorHAnsi" w:eastAsia="標楷體" w:hAnsiTheme="minorHAnsi"/>
        </w:rPr>
      </w:pPr>
      <w:r>
        <w:rPr>
          <w:rFonts w:asciiTheme="minorHAnsi" w:eastAsia="標楷體" w:hAnsiTheme="minorHAnsi"/>
        </w:rPr>
        <w:br w:type="page"/>
      </w:r>
    </w:p>
    <w:tbl>
      <w:tblPr>
        <w:tblW w:w="155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1"/>
        <w:gridCol w:w="2733"/>
        <w:gridCol w:w="2229"/>
        <w:gridCol w:w="2544"/>
        <w:gridCol w:w="2607"/>
        <w:gridCol w:w="1009"/>
        <w:gridCol w:w="2964"/>
      </w:tblGrid>
      <w:tr w:rsidR="00BA7F8D" w:rsidRPr="00BA7F8D" w:rsidTr="00BA7F8D">
        <w:trPr>
          <w:trHeight w:val="345"/>
        </w:trPr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80"/>
                <w:kern w:val="0"/>
                <w:sz w:val="28"/>
                <w:szCs w:val="28"/>
              </w:rPr>
            </w:pPr>
            <w:r w:rsidRPr="00BA7F8D">
              <w:rPr>
                <w:rFonts w:ascii="新細明體" w:hAnsi="新細明體" w:cs="新細明體" w:hint="eastAsia"/>
                <w:color w:val="000080"/>
                <w:kern w:val="0"/>
                <w:sz w:val="28"/>
                <w:szCs w:val="28"/>
              </w:rPr>
              <w:lastRenderedPageBreak/>
              <w:t>雲朗觀光集團暑期工讀職缺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A7F8D" w:rsidRPr="00BA7F8D" w:rsidTr="00BA7F8D">
        <w:trPr>
          <w:trHeight w:val="69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80"/>
                <w:kern w:val="0"/>
                <w:sz w:val="22"/>
                <w:szCs w:val="22"/>
              </w:rPr>
            </w:pP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  <w:sz w:val="22"/>
                <w:szCs w:val="22"/>
              </w:rPr>
              <w:t>實習地點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80"/>
                <w:kern w:val="0"/>
                <w:sz w:val="22"/>
                <w:szCs w:val="22"/>
              </w:rPr>
            </w:pP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  <w:sz w:val="22"/>
                <w:szCs w:val="22"/>
              </w:rPr>
              <w:t>職缺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80"/>
                <w:kern w:val="0"/>
              </w:rPr>
            </w:pP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工</w:t>
            </w:r>
            <w:r w:rsidRPr="00BA7F8D">
              <w:rPr>
                <w:rFonts w:ascii="Calibri" w:hAnsi="Calibri" w:cs="Calibri"/>
                <w:b/>
                <w:bCs/>
                <w:color w:val="000080"/>
                <w:kern w:val="0"/>
              </w:rPr>
              <w:t xml:space="preserve"> </w:t>
            </w: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作</w:t>
            </w:r>
            <w:r w:rsidRPr="00BA7F8D">
              <w:rPr>
                <w:rFonts w:ascii="Calibri" w:hAnsi="Calibri" w:cs="Calibri"/>
                <w:b/>
                <w:bCs/>
                <w:color w:val="000080"/>
                <w:kern w:val="0"/>
              </w:rPr>
              <w:t xml:space="preserve"> </w:t>
            </w: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內</w:t>
            </w:r>
            <w:r w:rsidRPr="00BA7F8D">
              <w:rPr>
                <w:rFonts w:ascii="Calibri" w:hAnsi="Calibri" w:cs="Calibri"/>
                <w:b/>
                <w:bCs/>
                <w:color w:val="000080"/>
                <w:kern w:val="0"/>
              </w:rPr>
              <w:t xml:space="preserve"> </w:t>
            </w: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容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80"/>
                <w:kern w:val="0"/>
              </w:rPr>
            </w:pP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需</w:t>
            </w:r>
            <w:r w:rsidRPr="00BA7F8D">
              <w:rPr>
                <w:rFonts w:ascii="Calibri" w:hAnsi="Calibri" w:cs="Calibri"/>
                <w:b/>
                <w:bCs/>
                <w:color w:val="000080"/>
                <w:kern w:val="0"/>
              </w:rPr>
              <w:t xml:space="preserve"> </w:t>
            </w: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求</w:t>
            </w:r>
            <w:r w:rsidRPr="00BA7F8D">
              <w:rPr>
                <w:rFonts w:ascii="Calibri" w:hAnsi="Calibri" w:cs="Calibri"/>
                <w:b/>
                <w:bCs/>
                <w:color w:val="000080"/>
                <w:kern w:val="0"/>
              </w:rPr>
              <w:t xml:space="preserve"> </w:t>
            </w: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條</w:t>
            </w:r>
            <w:r w:rsidRPr="00BA7F8D">
              <w:rPr>
                <w:rFonts w:ascii="Calibri" w:hAnsi="Calibri" w:cs="Calibri"/>
                <w:b/>
                <w:bCs/>
                <w:color w:val="000080"/>
                <w:kern w:val="0"/>
              </w:rPr>
              <w:t xml:space="preserve"> </w:t>
            </w: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件</w:t>
            </w:r>
            <w:r w:rsidRPr="00BA7F8D">
              <w:rPr>
                <w:rFonts w:ascii="Calibri" w:hAnsi="Calibri" w:cs="Calibri"/>
                <w:b/>
                <w:bCs/>
                <w:color w:val="000080"/>
                <w:kern w:val="0"/>
              </w:rPr>
              <w:t xml:space="preserve"> </w:t>
            </w: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或</w:t>
            </w:r>
            <w:r w:rsidRPr="00BA7F8D">
              <w:rPr>
                <w:rFonts w:ascii="Calibri" w:hAnsi="Calibri" w:cs="Calibri"/>
                <w:b/>
                <w:bCs/>
                <w:color w:val="000080"/>
                <w:kern w:val="0"/>
              </w:rPr>
              <w:t xml:space="preserve"> </w:t>
            </w: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專</w:t>
            </w:r>
            <w:r w:rsidRPr="00BA7F8D">
              <w:rPr>
                <w:rFonts w:ascii="Calibri" w:hAnsi="Calibri" w:cs="Calibri"/>
                <w:b/>
                <w:bCs/>
                <w:color w:val="000080"/>
                <w:kern w:val="0"/>
              </w:rPr>
              <w:t xml:space="preserve"> </w:t>
            </w: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長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80"/>
                <w:kern w:val="0"/>
              </w:rPr>
            </w:pP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工作時間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80"/>
                <w:kern w:val="0"/>
              </w:rPr>
            </w:pPr>
            <w:r w:rsidRPr="00BA7F8D">
              <w:rPr>
                <w:rFonts w:ascii="新細明體" w:hAnsi="新細明體" w:cs="新細明體" w:hint="eastAsia"/>
                <w:b/>
                <w:bCs/>
                <w:color w:val="000080"/>
                <w:kern w:val="0"/>
              </w:rPr>
              <w:t>提供實習員額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16365C"/>
                <w:kern w:val="0"/>
              </w:rPr>
            </w:pPr>
            <w:r w:rsidRPr="00BA7F8D">
              <w:rPr>
                <w:rFonts w:ascii="新細明體" w:hAnsi="新細明體" w:cs="新細明體" w:hint="eastAsia"/>
                <w:b/>
                <w:bCs/>
                <w:color w:val="16365C"/>
                <w:kern w:val="0"/>
              </w:rPr>
              <w:t>備註</w:t>
            </w:r>
          </w:p>
        </w:tc>
      </w:tr>
      <w:tr w:rsidR="00BA7F8D" w:rsidRPr="00BA7F8D" w:rsidTr="00BA7F8D">
        <w:trPr>
          <w:trHeight w:val="719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台北館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服務中心迎賓接待員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迎賓接待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積極進取、有服務熱忱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BA7F8D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排班制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BA7F8D">
              <w:rPr>
                <w:rFonts w:ascii="Calibri" w:hAnsi="Calibri" w:cs="Calibri"/>
                <w:kern w:val="0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無提供住宿、時薪$120</w:t>
            </w:r>
          </w:p>
        </w:tc>
      </w:tr>
      <w:tr w:rsidR="00BA7F8D" w:rsidRPr="00BA7F8D" w:rsidTr="00BA7F8D">
        <w:trPr>
          <w:trHeight w:val="719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台北館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餐飲服務員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餐桌禮儀及服務接待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積極進取、有服務熱忱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BA7F8D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排班制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BA7F8D">
              <w:rPr>
                <w:rFonts w:ascii="Calibri" w:hAnsi="Calibri" w:cs="Calibri"/>
                <w:kern w:val="0"/>
              </w:rPr>
              <w:t>10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無提供住宿、時薪$120</w:t>
            </w:r>
          </w:p>
        </w:tc>
      </w:tr>
      <w:tr w:rsidR="00BA7F8D" w:rsidRPr="00BA7F8D" w:rsidTr="00BA7F8D">
        <w:trPr>
          <w:trHeight w:val="687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新莊頤品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品花苑外場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桌邊服務、結帳、跑菜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細心、配合度佳，具服務熱忱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BA7F8D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排班制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無提供住宿、時薪$130</w:t>
            </w:r>
          </w:p>
        </w:tc>
      </w:tr>
      <w:tr w:rsidR="00BA7F8D" w:rsidRPr="00BA7F8D" w:rsidTr="00BA7F8D">
        <w:trPr>
          <w:trHeight w:val="79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新莊頤品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品花苑廚務助理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協助主廚處理備菜作業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細心、配合度佳，具服務熱忱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BA7F8D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排班制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無提供住宿、時薪$130</w:t>
            </w:r>
          </w:p>
        </w:tc>
      </w:tr>
      <w:tr w:rsidR="00BA7F8D" w:rsidRPr="00BA7F8D" w:rsidTr="00BA7F8D">
        <w:trPr>
          <w:trHeight w:val="527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新莊館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客務部櫃台(平日&amp;暑期)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櫃台接待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細心、配合度佳，具服務熱忱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17:00~22:00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無提供住宿、時薪$120</w:t>
            </w:r>
          </w:p>
        </w:tc>
      </w:tr>
      <w:tr w:rsidR="00BA7F8D" w:rsidRPr="00BA7F8D" w:rsidTr="00BA7F8D">
        <w:trPr>
          <w:trHeight w:val="527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新莊館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客務部服務中心(平日)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迎賓接待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細心、配合度佳，具服務熱忱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17:00~22:00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無提供住宿、時薪$120</w:t>
            </w:r>
          </w:p>
        </w:tc>
      </w:tr>
      <w:tr w:rsidR="00BA7F8D" w:rsidRPr="00BA7F8D" w:rsidTr="00BA7F8D">
        <w:trPr>
          <w:trHeight w:val="1611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新莊館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客務部服務中心寒暑假全職實習生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迎賓接待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細心、配合度佳，具服務熱忱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07:00~15:00 15:00~23:00 23:00~07:00(需輪班)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A7F8D">
              <w:rPr>
                <w:rFonts w:ascii="新細明體" w:hAnsi="新細明體" w:cs="新細明體" w:hint="eastAsia"/>
                <w:kern w:val="0"/>
              </w:rPr>
              <w:t>無提供住宿、時薪$120</w:t>
            </w:r>
          </w:p>
        </w:tc>
      </w:tr>
      <w:tr w:rsidR="00BA7F8D" w:rsidRPr="00BA7F8D" w:rsidTr="00BA7F8D">
        <w:trPr>
          <w:trHeight w:val="34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8D" w:rsidRPr="00BA7F8D" w:rsidRDefault="00BA7F8D" w:rsidP="00BA7F8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A7F8D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BA7F8D" w:rsidRPr="004C28A4" w:rsidRDefault="00BA7F8D" w:rsidP="00BA7F8D">
      <w:pPr>
        <w:ind w:leftChars="-295" w:rightChars="-319" w:right="-766" w:hangingChars="295" w:hanging="708"/>
        <w:jc w:val="center"/>
        <w:rPr>
          <w:rFonts w:asciiTheme="minorHAnsi" w:eastAsia="標楷體" w:hAnsiTheme="minorHAnsi"/>
        </w:rPr>
      </w:pPr>
    </w:p>
    <w:sectPr w:rsidR="00BA7F8D" w:rsidRPr="004C28A4" w:rsidSect="005A03B3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6D" w:rsidRDefault="0020746D" w:rsidP="005D529B">
      <w:r>
        <w:separator/>
      </w:r>
    </w:p>
  </w:endnote>
  <w:endnote w:type="continuationSeparator" w:id="0">
    <w:p w:rsidR="0020746D" w:rsidRDefault="0020746D" w:rsidP="005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6D" w:rsidRDefault="0020746D" w:rsidP="005D529B">
      <w:r>
        <w:separator/>
      </w:r>
    </w:p>
  </w:footnote>
  <w:footnote w:type="continuationSeparator" w:id="0">
    <w:p w:rsidR="0020746D" w:rsidRDefault="0020746D" w:rsidP="005D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4DCB"/>
    <w:multiLevelType w:val="hybridMultilevel"/>
    <w:tmpl w:val="855695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10D3A"/>
    <w:multiLevelType w:val="hybridMultilevel"/>
    <w:tmpl w:val="9746BF42"/>
    <w:lvl w:ilvl="0" w:tplc="C67C3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C6F1F0E"/>
    <w:multiLevelType w:val="hybridMultilevel"/>
    <w:tmpl w:val="855695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6849BF"/>
    <w:multiLevelType w:val="hybridMultilevel"/>
    <w:tmpl w:val="855695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035E0C"/>
    <w:multiLevelType w:val="hybridMultilevel"/>
    <w:tmpl w:val="453C8630"/>
    <w:lvl w:ilvl="0" w:tplc="510E0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97"/>
    <w:rsid w:val="0003138D"/>
    <w:rsid w:val="00037348"/>
    <w:rsid w:val="000928C0"/>
    <w:rsid w:val="00092EEA"/>
    <w:rsid w:val="000A01DF"/>
    <w:rsid w:val="000A5FDC"/>
    <w:rsid w:val="000B139E"/>
    <w:rsid w:val="000D4554"/>
    <w:rsid w:val="000E0CF3"/>
    <w:rsid w:val="000E3589"/>
    <w:rsid w:val="000F2F08"/>
    <w:rsid w:val="000F3324"/>
    <w:rsid w:val="00117065"/>
    <w:rsid w:val="0019020B"/>
    <w:rsid w:val="001A0B7F"/>
    <w:rsid w:val="001A115D"/>
    <w:rsid w:val="001E3F59"/>
    <w:rsid w:val="0020746D"/>
    <w:rsid w:val="00282A97"/>
    <w:rsid w:val="00285514"/>
    <w:rsid w:val="002E5F9B"/>
    <w:rsid w:val="002F4DDE"/>
    <w:rsid w:val="003156A5"/>
    <w:rsid w:val="003212C2"/>
    <w:rsid w:val="00354917"/>
    <w:rsid w:val="00355759"/>
    <w:rsid w:val="003902C2"/>
    <w:rsid w:val="003A620E"/>
    <w:rsid w:val="003B0399"/>
    <w:rsid w:val="003F104C"/>
    <w:rsid w:val="00415719"/>
    <w:rsid w:val="004379A9"/>
    <w:rsid w:val="00447045"/>
    <w:rsid w:val="00461C83"/>
    <w:rsid w:val="004933A2"/>
    <w:rsid w:val="004C28A4"/>
    <w:rsid w:val="004E28FD"/>
    <w:rsid w:val="004F1260"/>
    <w:rsid w:val="00520F5A"/>
    <w:rsid w:val="005844DE"/>
    <w:rsid w:val="005C27E4"/>
    <w:rsid w:val="005D529B"/>
    <w:rsid w:val="005E3507"/>
    <w:rsid w:val="00605184"/>
    <w:rsid w:val="00620573"/>
    <w:rsid w:val="00627961"/>
    <w:rsid w:val="006379F9"/>
    <w:rsid w:val="00656A9B"/>
    <w:rsid w:val="006C79E6"/>
    <w:rsid w:val="006E6D0E"/>
    <w:rsid w:val="006F0A06"/>
    <w:rsid w:val="00725087"/>
    <w:rsid w:val="007253BF"/>
    <w:rsid w:val="00730C29"/>
    <w:rsid w:val="0077166E"/>
    <w:rsid w:val="0078063C"/>
    <w:rsid w:val="00803A60"/>
    <w:rsid w:val="00823E8C"/>
    <w:rsid w:val="0083394E"/>
    <w:rsid w:val="00851E7C"/>
    <w:rsid w:val="00894523"/>
    <w:rsid w:val="00894C8F"/>
    <w:rsid w:val="008F01D2"/>
    <w:rsid w:val="008F1AFE"/>
    <w:rsid w:val="009134B3"/>
    <w:rsid w:val="0092005D"/>
    <w:rsid w:val="00924E2F"/>
    <w:rsid w:val="0092761D"/>
    <w:rsid w:val="00943234"/>
    <w:rsid w:val="00993AD1"/>
    <w:rsid w:val="009B0B11"/>
    <w:rsid w:val="009D2C8B"/>
    <w:rsid w:val="00A10692"/>
    <w:rsid w:val="00A111AB"/>
    <w:rsid w:val="00A36F97"/>
    <w:rsid w:val="00A50E7D"/>
    <w:rsid w:val="00A52F52"/>
    <w:rsid w:val="00A572C0"/>
    <w:rsid w:val="00A80019"/>
    <w:rsid w:val="00AC72F5"/>
    <w:rsid w:val="00B27F04"/>
    <w:rsid w:val="00B3407B"/>
    <w:rsid w:val="00B53CED"/>
    <w:rsid w:val="00B65EB2"/>
    <w:rsid w:val="00BA349C"/>
    <w:rsid w:val="00BA7F8D"/>
    <w:rsid w:val="00BB1EA1"/>
    <w:rsid w:val="00BE2F61"/>
    <w:rsid w:val="00BF3AC8"/>
    <w:rsid w:val="00BF3DC2"/>
    <w:rsid w:val="00C313FB"/>
    <w:rsid w:val="00C41550"/>
    <w:rsid w:val="00C5228C"/>
    <w:rsid w:val="00C52565"/>
    <w:rsid w:val="00C56345"/>
    <w:rsid w:val="00C92146"/>
    <w:rsid w:val="00C9797B"/>
    <w:rsid w:val="00CA5D2E"/>
    <w:rsid w:val="00DA43DA"/>
    <w:rsid w:val="00DB5A38"/>
    <w:rsid w:val="00DD49B4"/>
    <w:rsid w:val="00DE4CCE"/>
    <w:rsid w:val="00DF0716"/>
    <w:rsid w:val="00DF1131"/>
    <w:rsid w:val="00E14641"/>
    <w:rsid w:val="00E47925"/>
    <w:rsid w:val="00E666BF"/>
    <w:rsid w:val="00E9728B"/>
    <w:rsid w:val="00EA5E52"/>
    <w:rsid w:val="00F00FE8"/>
    <w:rsid w:val="00F1318D"/>
    <w:rsid w:val="00F17D7D"/>
    <w:rsid w:val="00F307BB"/>
    <w:rsid w:val="00F44265"/>
    <w:rsid w:val="00FA6B29"/>
    <w:rsid w:val="00FC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82FF09B-930D-4949-8BA9-87E6E22D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 DrEAm</cp:lastModifiedBy>
  <cp:revision>2</cp:revision>
  <cp:lastPrinted>2015-06-05T02:15:00Z</cp:lastPrinted>
  <dcterms:created xsi:type="dcterms:W3CDTF">2015-06-08T08:19:00Z</dcterms:created>
  <dcterms:modified xsi:type="dcterms:W3CDTF">2015-06-08T08:19:00Z</dcterms:modified>
</cp:coreProperties>
</file>